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sz w:val="24"/>
          <w:szCs w:val="24"/>
          <w:lang w:eastAsia="en-US"/>
          <w14:ligatures w14:val="standardContextual"/>
        </w:rPr>
        <w:id w:val="1980115737"/>
        <w:docPartObj>
          <w:docPartGallery w:val="Cover Pages"/>
          <w:docPartUnique/>
        </w:docPartObj>
      </w:sdtPr>
      <w:sdtContent>
        <w:p w14:paraId="75695FF7" w14:textId="74169970" w:rsidR="00E20768" w:rsidRDefault="00E20768">
          <w:pPr>
            <w:pStyle w:val="Sansinterligne"/>
          </w:pPr>
          <w:r>
            <w:rPr>
              <w:noProof/>
            </w:rPr>
            <mc:AlternateContent>
              <mc:Choice Requires="wpg">
                <w:drawing>
                  <wp:anchor distT="0" distB="0" distL="114300" distR="114300" simplePos="0" relativeHeight="251659264" behindDoc="1" locked="0" layoutInCell="1" allowOverlap="1" wp14:anchorId="6693832F" wp14:editId="441C970A">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e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4-04-17T00:00:00Z">
                                      <w:dateFormat w:val="dd/MM/yyyy"/>
                                      <w:lid w:val="fr-FR"/>
                                      <w:storeMappedDataAs w:val="dateTime"/>
                                      <w:calendar w:val="gregorian"/>
                                    </w:date>
                                  </w:sdtPr>
                                  <w:sdtContent>
                                    <w:p w14:paraId="434EF4EF" w14:textId="54278B87" w:rsidR="00E20768" w:rsidRDefault="00E20768">
                                      <w:pPr>
                                        <w:pStyle w:val="Sansinterligne"/>
                                        <w:jc w:val="right"/>
                                        <w:rPr>
                                          <w:color w:val="FFFFFF" w:themeColor="background1"/>
                                          <w:sz w:val="28"/>
                                          <w:szCs w:val="28"/>
                                        </w:rPr>
                                      </w:pPr>
                                      <w:r>
                                        <w:rPr>
                                          <w:color w:val="FFFFFF" w:themeColor="background1"/>
                                          <w:sz w:val="28"/>
                                          <w:szCs w:val="28"/>
                                        </w:rPr>
                                        <w:t>1</w:t>
                                      </w:r>
                                      <w:r w:rsidR="00DD3639">
                                        <w:rPr>
                                          <w:color w:val="FFFFFF" w:themeColor="background1"/>
                                          <w:sz w:val="28"/>
                                          <w:szCs w:val="28"/>
                                        </w:rPr>
                                        <w:t>7</w:t>
                                      </w:r>
                                      <w:r>
                                        <w:rPr>
                                          <w:color w:val="FFFFFF" w:themeColor="background1"/>
                                          <w:sz w:val="28"/>
                                          <w:szCs w:val="28"/>
                                        </w:rPr>
                                        <w:t>/0</w:t>
                                      </w:r>
                                      <w:r w:rsidR="00DD3639">
                                        <w:rPr>
                                          <w:color w:val="FFFFFF" w:themeColor="background1"/>
                                          <w:sz w:val="28"/>
                                          <w:szCs w:val="28"/>
                                        </w:rPr>
                                        <w:t>4</w:t>
                                      </w:r>
                                      <w:r>
                                        <w:rPr>
                                          <w:color w:val="FFFFFF" w:themeColor="background1"/>
                                          <w:sz w:val="28"/>
                                          <w:szCs w:val="28"/>
                                        </w:rPr>
                                        <w:t>/2024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693832F" id="Groupe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BCHRG1AkAACnBAEADgAA&#10;AAAAAAAAAAAAAAAuAgAAZHJzL2Uyb0RvYy54bWxQSwECLQAUAAYACAAAACEAT/eVMt0AAAAGAQAA&#10;DwAAAAAAAAAAAAAAAACqJgAAZHJzL2Rvd25yZXYueG1sUEsFBgAAAAAEAAQA8wAAALQ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0e284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156082 [3204]" stroked="f" strokeweight="1pt">
                      <v:textbox inset=",0,14.4pt,0">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4-04-17T00:00:00Z">
                                <w:dateFormat w:val="dd/MM/yyyy"/>
                                <w:lid w:val="fr-FR"/>
                                <w:storeMappedDataAs w:val="dateTime"/>
                                <w:calendar w:val="gregorian"/>
                              </w:date>
                            </w:sdtPr>
                            <w:sdtContent>
                              <w:p w14:paraId="434EF4EF" w14:textId="54278B87" w:rsidR="00E20768" w:rsidRDefault="00E20768">
                                <w:pPr>
                                  <w:pStyle w:val="Sansinterligne"/>
                                  <w:jc w:val="right"/>
                                  <w:rPr>
                                    <w:color w:val="FFFFFF" w:themeColor="background1"/>
                                    <w:sz w:val="28"/>
                                    <w:szCs w:val="28"/>
                                  </w:rPr>
                                </w:pPr>
                                <w:r>
                                  <w:rPr>
                                    <w:color w:val="FFFFFF" w:themeColor="background1"/>
                                    <w:sz w:val="28"/>
                                    <w:szCs w:val="28"/>
                                  </w:rPr>
                                  <w:t>1</w:t>
                                </w:r>
                                <w:r w:rsidR="00DD3639">
                                  <w:rPr>
                                    <w:color w:val="FFFFFF" w:themeColor="background1"/>
                                    <w:sz w:val="28"/>
                                    <w:szCs w:val="28"/>
                                  </w:rPr>
                                  <w:t>7</w:t>
                                </w:r>
                                <w:r>
                                  <w:rPr>
                                    <w:color w:val="FFFFFF" w:themeColor="background1"/>
                                    <w:sz w:val="28"/>
                                    <w:szCs w:val="28"/>
                                  </w:rPr>
                                  <w:t>/0</w:t>
                                </w:r>
                                <w:r w:rsidR="00DD3639">
                                  <w:rPr>
                                    <w:color w:val="FFFFFF" w:themeColor="background1"/>
                                    <w:sz w:val="28"/>
                                    <w:szCs w:val="28"/>
                                  </w:rPr>
                                  <w:t>4</w:t>
                                </w:r>
                                <w:r>
                                  <w:rPr>
                                    <w:color w:val="FFFFFF" w:themeColor="background1"/>
                                    <w:sz w:val="28"/>
                                    <w:szCs w:val="28"/>
                                  </w:rPr>
                                  <w:t>/2024</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2F51E093" wp14:editId="1DB98890">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Zone de texte 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CD150" w14:textId="04D8E493" w:rsidR="00E20768" w:rsidRPr="00AD7020" w:rsidRDefault="00000000">
                                <w:pPr>
                                  <w:pStyle w:val="Sansinterligne"/>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262626" w:themeColor="text1" w:themeTint="D9"/>
                                      <w:sz w:val="56"/>
                                      <w:szCs w:val="56"/>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1B58AD">
                                      <w:rPr>
                                        <w:rFonts w:asciiTheme="majorHAnsi" w:eastAsiaTheme="majorEastAsia" w:hAnsiTheme="majorHAnsi" w:cstheme="majorBidi"/>
                                        <w:color w:val="262626" w:themeColor="text1" w:themeTint="D9"/>
                                        <w:sz w:val="56"/>
                                        <w:szCs w:val="56"/>
                                      </w:rPr>
                                      <w:t>INSTALLATION DU LOGICIEL DE BACKUP</w:t>
                                    </w:r>
                                  </w:sdtContent>
                                </w:sdt>
                              </w:p>
                              <w:p w14:paraId="3936EBD7" w14:textId="4BD39D00" w:rsidR="00E20768" w:rsidRDefault="00000000">
                                <w:pPr>
                                  <w:spacing w:before="120"/>
                                  <w:rPr>
                                    <w:color w:val="404040" w:themeColor="text1" w:themeTint="BF"/>
                                    <w:sz w:val="36"/>
                                    <w:szCs w:val="36"/>
                                  </w:rPr>
                                </w:pPr>
                                <w:sdt>
                                  <w:sdtPr>
                                    <w:rPr>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E20768">
                                      <w:rPr>
                                        <w:color w:val="404040" w:themeColor="text1" w:themeTint="BF"/>
                                        <w:sz w:val="36"/>
                                        <w:szCs w:val="36"/>
                                      </w:rPr>
                                      <w:t>Réalisation professionnelle N°</w:t>
                                    </w:r>
                                    <w:r w:rsidR="001B58AD">
                                      <w:rPr>
                                        <w:color w:val="404040" w:themeColor="text1" w:themeTint="BF"/>
                                        <w:sz w:val="36"/>
                                        <w:szCs w:val="36"/>
                                      </w:rPr>
                                      <w:t>4</w:t>
                                    </w:r>
                                  </w:sdtContent>
                                </w:sdt>
                              </w:p>
                              <w:p w14:paraId="06112B1D" w14:textId="2E729641" w:rsidR="007D385C" w:rsidRDefault="007D385C">
                                <w:pPr>
                                  <w:spacing w:before="120"/>
                                  <w:rPr>
                                    <w:color w:val="404040" w:themeColor="text1" w:themeTint="BF"/>
                                    <w:sz w:val="36"/>
                                    <w:szCs w:val="36"/>
                                  </w:rPr>
                                </w:pPr>
                                <w:r>
                                  <w:rPr>
                                    <w:color w:val="404040" w:themeColor="text1" w:themeTint="BF"/>
                                    <w:sz w:val="36"/>
                                    <w:szCs w:val="36"/>
                                  </w:rPr>
                                  <w:t>SISR 1B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F51E093" id="_x0000_t202" coordsize="21600,21600" o:spt="202" path="m,l,21600r21600,l21600,xe">
                    <v:stroke joinstyle="miter"/>
                    <v:path gradientshapeok="t" o:connecttype="rect"/>
                  </v:shapetype>
                  <v:shape id="Zone de texte 3"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753CD150" w14:textId="04D8E493" w:rsidR="00E20768" w:rsidRPr="00AD7020" w:rsidRDefault="00000000">
                          <w:pPr>
                            <w:pStyle w:val="Sansinterligne"/>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262626" w:themeColor="text1" w:themeTint="D9"/>
                                <w:sz w:val="56"/>
                                <w:szCs w:val="56"/>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1B58AD">
                                <w:rPr>
                                  <w:rFonts w:asciiTheme="majorHAnsi" w:eastAsiaTheme="majorEastAsia" w:hAnsiTheme="majorHAnsi" w:cstheme="majorBidi"/>
                                  <w:color w:val="262626" w:themeColor="text1" w:themeTint="D9"/>
                                  <w:sz w:val="56"/>
                                  <w:szCs w:val="56"/>
                                </w:rPr>
                                <w:t>INSTALLATION DU LOGICIEL DE BACKUP</w:t>
                              </w:r>
                            </w:sdtContent>
                          </w:sdt>
                        </w:p>
                        <w:p w14:paraId="3936EBD7" w14:textId="4BD39D00" w:rsidR="00E20768" w:rsidRDefault="00000000">
                          <w:pPr>
                            <w:spacing w:before="120"/>
                            <w:rPr>
                              <w:color w:val="404040" w:themeColor="text1" w:themeTint="BF"/>
                              <w:sz w:val="36"/>
                              <w:szCs w:val="36"/>
                            </w:rPr>
                          </w:pPr>
                          <w:sdt>
                            <w:sdtPr>
                              <w:rPr>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E20768">
                                <w:rPr>
                                  <w:color w:val="404040" w:themeColor="text1" w:themeTint="BF"/>
                                  <w:sz w:val="36"/>
                                  <w:szCs w:val="36"/>
                                </w:rPr>
                                <w:t>Réalisation professionnelle N°</w:t>
                              </w:r>
                              <w:r w:rsidR="001B58AD">
                                <w:rPr>
                                  <w:color w:val="404040" w:themeColor="text1" w:themeTint="BF"/>
                                  <w:sz w:val="36"/>
                                  <w:szCs w:val="36"/>
                                </w:rPr>
                                <w:t>4</w:t>
                              </w:r>
                            </w:sdtContent>
                          </w:sdt>
                        </w:p>
                        <w:p w14:paraId="06112B1D" w14:textId="2E729641" w:rsidR="007D385C" w:rsidRDefault="007D385C">
                          <w:pPr>
                            <w:spacing w:before="120"/>
                            <w:rPr>
                              <w:color w:val="404040" w:themeColor="text1" w:themeTint="BF"/>
                              <w:sz w:val="36"/>
                              <w:szCs w:val="36"/>
                            </w:rPr>
                          </w:pPr>
                          <w:r>
                            <w:rPr>
                              <w:color w:val="404040" w:themeColor="text1" w:themeTint="BF"/>
                              <w:sz w:val="36"/>
                              <w:szCs w:val="36"/>
                            </w:rPr>
                            <w:t>SISR 1B</w:t>
                          </w:r>
                        </w:p>
                      </w:txbxContent>
                    </v:textbox>
                    <w10:wrap anchorx="page" anchory="page"/>
                  </v:shape>
                </w:pict>
              </mc:Fallback>
            </mc:AlternateContent>
          </w:r>
        </w:p>
        <w:p w14:paraId="2F9D2CC8" w14:textId="220951D4" w:rsidR="00E20768" w:rsidRDefault="00E20768">
          <w:r>
            <w:rPr>
              <w:noProof/>
            </w:rPr>
            <mc:AlternateContent>
              <mc:Choice Requires="wps">
                <w:drawing>
                  <wp:anchor distT="0" distB="0" distL="114300" distR="114300" simplePos="0" relativeHeight="251661312" behindDoc="0" locked="0" layoutInCell="1" allowOverlap="1" wp14:anchorId="17DB22DE" wp14:editId="6526F2BA">
                    <wp:simplePos x="0" y="0"/>
                    <wp:positionH relativeFrom="page">
                      <wp:posOffset>3140466</wp:posOffset>
                    </wp:positionH>
                    <wp:positionV relativeFrom="margin">
                      <wp:posOffset>7829892</wp:posOffset>
                    </wp:positionV>
                    <wp:extent cx="3657600" cy="694944"/>
                    <wp:effectExtent l="0" t="0" r="7620" b="10160"/>
                    <wp:wrapNone/>
                    <wp:docPr id="32" name="Zone de texte 2"/>
                    <wp:cNvGraphicFramePr/>
                    <a:graphic xmlns:a="http://schemas.openxmlformats.org/drawingml/2006/main">
                      <a:graphicData uri="http://schemas.microsoft.com/office/word/2010/wordprocessingShape">
                        <wps:wsp>
                          <wps:cNvSpPr txBox="1"/>
                          <wps:spPr>
                            <a:xfrm>
                              <a:off x="0" y="0"/>
                              <a:ext cx="3657600" cy="694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AD860" w14:textId="69327854" w:rsidR="00E20768" w:rsidRDefault="00000000">
                                <w:pPr>
                                  <w:pStyle w:val="Sansinterligne"/>
                                  <w:rPr>
                                    <w:color w:val="156082" w:themeColor="accent1"/>
                                    <w:sz w:val="26"/>
                                    <w:szCs w:val="26"/>
                                  </w:rPr>
                                </w:pPr>
                                <w:sdt>
                                  <w:sdtPr>
                                    <w:rPr>
                                      <w:rFonts w:ascii="Times New Roman" w:hAnsi="Times New Roman" w:cs="Times New Roman"/>
                                      <w:color w:val="156082"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E20768">
                                      <w:rPr>
                                        <w:rFonts w:ascii="Times New Roman" w:hAnsi="Times New Roman" w:cs="Times New Roman"/>
                                        <w:color w:val="156082" w:themeColor="accent1"/>
                                        <w:sz w:val="26"/>
                                        <w:szCs w:val="26"/>
                                      </w:rPr>
                                      <w:t>Auteurs</w:t>
                                    </w:r>
                                  </w:sdtContent>
                                </w:sdt>
                              </w:p>
                              <w:p w14:paraId="67CF99D8" w14:textId="1BC594C4" w:rsidR="00E20768" w:rsidRPr="00FB15A4" w:rsidRDefault="00000000">
                                <w:pPr>
                                  <w:pStyle w:val="Sansinterligne"/>
                                  <w:rPr>
                                    <w:caps/>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sidR="00E20768">
                                      <w:rPr>
                                        <w:caps/>
                                        <w:color w:val="595959" w:themeColor="text1" w:themeTint="A6"/>
                                        <w:sz w:val="20"/>
                                        <w:szCs w:val="20"/>
                                      </w:rPr>
                                      <w:t>Kyllian LEGROS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17DB22DE" id="Zone de texte 2" o:spid="_x0000_s1056" type="#_x0000_t202" style="position:absolute;margin-left:247.3pt;margin-top:616.55pt;width:4in;height:54.7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margin;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" filled="f" stroked="f" strokeweight=".5pt">
                    <v:textbox inset="0,0,0,0">
                      <w:txbxContent>
                        <w:p w14:paraId="64FAD860" w14:textId="69327854" w:rsidR="00E20768" w:rsidRDefault="00000000">
                          <w:pPr>
                            <w:pStyle w:val="Sansinterligne"/>
                            <w:rPr>
                              <w:color w:val="156082" w:themeColor="accent1"/>
                              <w:sz w:val="26"/>
                              <w:szCs w:val="26"/>
                            </w:rPr>
                          </w:pPr>
                          <w:sdt>
                            <w:sdtPr>
                              <w:rPr>
                                <w:rFonts w:ascii="Times New Roman" w:hAnsi="Times New Roman" w:cs="Times New Roman"/>
                                <w:color w:val="156082"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E20768">
                                <w:rPr>
                                  <w:rFonts w:ascii="Times New Roman" w:hAnsi="Times New Roman" w:cs="Times New Roman"/>
                                  <w:color w:val="156082" w:themeColor="accent1"/>
                                  <w:sz w:val="26"/>
                                  <w:szCs w:val="26"/>
                                </w:rPr>
                                <w:t>Auteurs</w:t>
                              </w:r>
                            </w:sdtContent>
                          </w:sdt>
                        </w:p>
                        <w:p w14:paraId="67CF99D8" w14:textId="1BC594C4" w:rsidR="00E20768" w:rsidRPr="00FB15A4" w:rsidRDefault="00000000">
                          <w:pPr>
                            <w:pStyle w:val="Sansinterligne"/>
                            <w:rPr>
                              <w:caps/>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sidR="00E20768">
                                <w:rPr>
                                  <w:caps/>
                                  <w:color w:val="595959" w:themeColor="text1" w:themeTint="A6"/>
                                  <w:sz w:val="20"/>
                                  <w:szCs w:val="20"/>
                                </w:rPr>
                                <w:t>Kyllian LEGROS</w:t>
                              </w:r>
                            </w:sdtContent>
                          </w:sdt>
                        </w:p>
                      </w:txbxContent>
                    </v:textbox>
                    <w10:wrap anchorx="page" anchory="margin"/>
                  </v:shape>
                </w:pict>
              </mc:Fallback>
            </mc:AlternateContent>
          </w:r>
          <w:r>
            <w:br w:type="page"/>
          </w:r>
        </w:p>
      </w:sdtContent>
    </w:sdt>
    <w:sdt>
      <w:sdtPr>
        <w:rPr>
          <w:rFonts w:asciiTheme="minorHAnsi" w:eastAsiaTheme="minorHAnsi" w:hAnsiTheme="minorHAnsi" w:cstheme="minorBidi"/>
          <w:color w:val="auto"/>
          <w:kern w:val="2"/>
          <w:sz w:val="24"/>
          <w:szCs w:val="24"/>
          <w:lang w:eastAsia="en-US"/>
          <w14:ligatures w14:val="standardContextual"/>
        </w:rPr>
        <w:id w:val="645315099"/>
        <w:docPartObj>
          <w:docPartGallery w:val="Table of Contents"/>
          <w:docPartUnique/>
        </w:docPartObj>
      </w:sdtPr>
      <w:sdtEndPr>
        <w:rPr>
          <w:b/>
          <w:bCs/>
        </w:rPr>
      </w:sdtEndPr>
      <w:sdtContent>
        <w:p w14:paraId="3A9D158D" w14:textId="37508EA6" w:rsidR="001A43A8" w:rsidRDefault="001A43A8" w:rsidP="001A43A8">
          <w:pPr>
            <w:pStyle w:val="En-ttedetabledesmatires"/>
          </w:pPr>
          <w:r>
            <w:t>SOMMAIRE</w:t>
          </w:r>
        </w:p>
        <w:p w14:paraId="6C0ADB01" w14:textId="77777777" w:rsidR="001A43A8" w:rsidRPr="001A43A8" w:rsidRDefault="001A43A8" w:rsidP="001A43A8">
          <w:pPr>
            <w:rPr>
              <w:lang w:eastAsia="fr-FR"/>
            </w:rPr>
          </w:pPr>
        </w:p>
        <w:p w14:paraId="4FE07620" w14:textId="661D65C2" w:rsidR="00556E35" w:rsidRDefault="008475C1">
          <w:pPr>
            <w:pStyle w:val="TM1"/>
            <w:tabs>
              <w:tab w:val="left" w:pos="440"/>
              <w:tab w:val="right" w:leader="dot" w:pos="906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63031443" w:history="1">
            <w:r w:rsidR="00556E35" w:rsidRPr="00912B84">
              <w:rPr>
                <w:rStyle w:val="Lienhypertexte"/>
                <w:noProof/>
              </w:rPr>
              <w:t>1.</w:t>
            </w:r>
            <w:r w:rsidR="00556E35">
              <w:rPr>
                <w:rFonts w:cstheme="minorBidi"/>
                <w:noProof/>
                <w:kern w:val="2"/>
                <w:sz w:val="24"/>
                <w:szCs w:val="24"/>
                <w14:ligatures w14:val="standardContextual"/>
              </w:rPr>
              <w:tab/>
            </w:r>
            <w:r w:rsidR="00556E35" w:rsidRPr="00912B84">
              <w:rPr>
                <w:rStyle w:val="Lienhypertexte"/>
                <w:noProof/>
              </w:rPr>
              <w:t>Présentation et comparaison des deux logiciels de backup</w:t>
            </w:r>
            <w:r w:rsidR="00556E35">
              <w:rPr>
                <w:noProof/>
                <w:webHidden/>
              </w:rPr>
              <w:tab/>
            </w:r>
            <w:r w:rsidR="00556E35">
              <w:rPr>
                <w:noProof/>
                <w:webHidden/>
              </w:rPr>
              <w:fldChar w:fldCharType="begin"/>
            </w:r>
            <w:r w:rsidR="00556E35">
              <w:rPr>
                <w:noProof/>
                <w:webHidden/>
              </w:rPr>
              <w:instrText xml:space="preserve"> PAGEREF _Toc163031443 \h </w:instrText>
            </w:r>
            <w:r w:rsidR="00556E35">
              <w:rPr>
                <w:noProof/>
                <w:webHidden/>
              </w:rPr>
            </w:r>
            <w:r w:rsidR="00556E35">
              <w:rPr>
                <w:noProof/>
                <w:webHidden/>
              </w:rPr>
              <w:fldChar w:fldCharType="separate"/>
            </w:r>
            <w:r w:rsidR="00556E35">
              <w:rPr>
                <w:noProof/>
                <w:webHidden/>
              </w:rPr>
              <w:t>2</w:t>
            </w:r>
            <w:r w:rsidR="00556E35">
              <w:rPr>
                <w:noProof/>
                <w:webHidden/>
              </w:rPr>
              <w:fldChar w:fldCharType="end"/>
            </w:r>
          </w:hyperlink>
        </w:p>
        <w:p w14:paraId="71208D47" w14:textId="523DCBCB" w:rsidR="00556E35" w:rsidRDefault="00556E35">
          <w:pPr>
            <w:pStyle w:val="TM1"/>
            <w:tabs>
              <w:tab w:val="left" w:pos="440"/>
              <w:tab w:val="right" w:leader="dot" w:pos="9062"/>
            </w:tabs>
            <w:rPr>
              <w:rFonts w:cstheme="minorBidi"/>
              <w:noProof/>
              <w:kern w:val="2"/>
              <w:sz w:val="24"/>
              <w:szCs w:val="24"/>
              <w14:ligatures w14:val="standardContextual"/>
            </w:rPr>
          </w:pPr>
          <w:hyperlink w:anchor="_Toc163031444" w:history="1">
            <w:r w:rsidRPr="00912B84">
              <w:rPr>
                <w:rStyle w:val="Lienhypertexte"/>
                <w:noProof/>
              </w:rPr>
              <w:t>2.</w:t>
            </w:r>
            <w:r>
              <w:rPr>
                <w:rFonts w:cstheme="minorBidi"/>
                <w:noProof/>
                <w:kern w:val="2"/>
                <w:sz w:val="24"/>
                <w:szCs w:val="24"/>
                <w14:ligatures w14:val="standardContextual"/>
              </w:rPr>
              <w:tab/>
            </w:r>
            <w:r w:rsidRPr="00912B84">
              <w:rPr>
                <w:rStyle w:val="Lienhypertexte"/>
                <w:noProof/>
              </w:rPr>
              <w:t>Procédure d’installation des deux logiciels de backup</w:t>
            </w:r>
            <w:r>
              <w:rPr>
                <w:noProof/>
                <w:webHidden/>
              </w:rPr>
              <w:tab/>
            </w:r>
            <w:r>
              <w:rPr>
                <w:noProof/>
                <w:webHidden/>
              </w:rPr>
              <w:fldChar w:fldCharType="begin"/>
            </w:r>
            <w:r>
              <w:rPr>
                <w:noProof/>
                <w:webHidden/>
              </w:rPr>
              <w:instrText xml:space="preserve"> PAGEREF _Toc163031444 \h </w:instrText>
            </w:r>
            <w:r>
              <w:rPr>
                <w:noProof/>
                <w:webHidden/>
              </w:rPr>
            </w:r>
            <w:r>
              <w:rPr>
                <w:noProof/>
                <w:webHidden/>
              </w:rPr>
              <w:fldChar w:fldCharType="separate"/>
            </w:r>
            <w:r>
              <w:rPr>
                <w:noProof/>
                <w:webHidden/>
              </w:rPr>
              <w:t>4</w:t>
            </w:r>
            <w:r>
              <w:rPr>
                <w:noProof/>
                <w:webHidden/>
              </w:rPr>
              <w:fldChar w:fldCharType="end"/>
            </w:r>
          </w:hyperlink>
        </w:p>
        <w:p w14:paraId="08D8CCF7" w14:textId="4072440E" w:rsidR="00556E35" w:rsidRDefault="00556E35">
          <w:pPr>
            <w:pStyle w:val="TM1"/>
            <w:tabs>
              <w:tab w:val="left" w:pos="440"/>
              <w:tab w:val="right" w:leader="dot" w:pos="9062"/>
            </w:tabs>
            <w:rPr>
              <w:rFonts w:cstheme="minorBidi"/>
              <w:noProof/>
              <w:kern w:val="2"/>
              <w:sz w:val="24"/>
              <w:szCs w:val="24"/>
              <w14:ligatures w14:val="standardContextual"/>
            </w:rPr>
          </w:pPr>
          <w:hyperlink w:anchor="_Toc163031445" w:history="1">
            <w:r w:rsidRPr="00912B84">
              <w:rPr>
                <w:rStyle w:val="Lienhypertexte"/>
                <w:noProof/>
              </w:rPr>
              <w:t>3.</w:t>
            </w:r>
            <w:r>
              <w:rPr>
                <w:rFonts w:cstheme="minorBidi"/>
                <w:noProof/>
                <w:kern w:val="2"/>
                <w:sz w:val="24"/>
                <w:szCs w:val="24"/>
                <w14:ligatures w14:val="standardContextual"/>
              </w:rPr>
              <w:tab/>
            </w:r>
            <w:r w:rsidRPr="00912B84">
              <w:rPr>
                <w:rStyle w:val="Lienhypertexte"/>
                <w:noProof/>
              </w:rPr>
              <w:t>Choix du logiciel de backup</w:t>
            </w:r>
            <w:r>
              <w:rPr>
                <w:noProof/>
                <w:webHidden/>
              </w:rPr>
              <w:tab/>
            </w:r>
            <w:r>
              <w:rPr>
                <w:noProof/>
                <w:webHidden/>
              </w:rPr>
              <w:fldChar w:fldCharType="begin"/>
            </w:r>
            <w:r>
              <w:rPr>
                <w:noProof/>
                <w:webHidden/>
              </w:rPr>
              <w:instrText xml:space="preserve"> PAGEREF _Toc163031445 \h </w:instrText>
            </w:r>
            <w:r>
              <w:rPr>
                <w:noProof/>
                <w:webHidden/>
              </w:rPr>
            </w:r>
            <w:r>
              <w:rPr>
                <w:noProof/>
                <w:webHidden/>
              </w:rPr>
              <w:fldChar w:fldCharType="separate"/>
            </w:r>
            <w:r>
              <w:rPr>
                <w:noProof/>
                <w:webHidden/>
              </w:rPr>
              <w:t>9</w:t>
            </w:r>
            <w:r>
              <w:rPr>
                <w:noProof/>
                <w:webHidden/>
              </w:rPr>
              <w:fldChar w:fldCharType="end"/>
            </w:r>
          </w:hyperlink>
        </w:p>
        <w:p w14:paraId="003BD010" w14:textId="42395604" w:rsidR="00556E35" w:rsidRDefault="00556E35">
          <w:pPr>
            <w:pStyle w:val="TM1"/>
            <w:tabs>
              <w:tab w:val="left" w:pos="440"/>
              <w:tab w:val="right" w:leader="dot" w:pos="9062"/>
            </w:tabs>
            <w:rPr>
              <w:rFonts w:cstheme="minorBidi"/>
              <w:noProof/>
              <w:kern w:val="2"/>
              <w:sz w:val="24"/>
              <w:szCs w:val="24"/>
              <w14:ligatures w14:val="standardContextual"/>
            </w:rPr>
          </w:pPr>
          <w:hyperlink w:anchor="_Toc163031446" w:history="1">
            <w:r w:rsidRPr="00912B84">
              <w:rPr>
                <w:rStyle w:val="Lienhypertexte"/>
                <w:noProof/>
              </w:rPr>
              <w:t>4.</w:t>
            </w:r>
            <w:r>
              <w:rPr>
                <w:rFonts w:cstheme="minorBidi"/>
                <w:noProof/>
                <w:kern w:val="2"/>
                <w:sz w:val="24"/>
                <w:szCs w:val="24"/>
                <w14:ligatures w14:val="standardContextual"/>
              </w:rPr>
              <w:tab/>
            </w:r>
            <w:r w:rsidRPr="00912B84">
              <w:rPr>
                <w:rStyle w:val="Lienhypertexte"/>
                <w:noProof/>
              </w:rPr>
              <w:t>Démonstration du backup de données :</w:t>
            </w:r>
            <w:r>
              <w:rPr>
                <w:noProof/>
                <w:webHidden/>
              </w:rPr>
              <w:tab/>
            </w:r>
            <w:r>
              <w:rPr>
                <w:noProof/>
                <w:webHidden/>
              </w:rPr>
              <w:fldChar w:fldCharType="begin"/>
            </w:r>
            <w:r>
              <w:rPr>
                <w:noProof/>
                <w:webHidden/>
              </w:rPr>
              <w:instrText xml:space="preserve"> PAGEREF _Toc163031446 \h </w:instrText>
            </w:r>
            <w:r>
              <w:rPr>
                <w:noProof/>
                <w:webHidden/>
              </w:rPr>
            </w:r>
            <w:r>
              <w:rPr>
                <w:noProof/>
                <w:webHidden/>
              </w:rPr>
              <w:fldChar w:fldCharType="separate"/>
            </w:r>
            <w:r>
              <w:rPr>
                <w:noProof/>
                <w:webHidden/>
              </w:rPr>
              <w:t>10</w:t>
            </w:r>
            <w:r>
              <w:rPr>
                <w:noProof/>
                <w:webHidden/>
              </w:rPr>
              <w:fldChar w:fldCharType="end"/>
            </w:r>
          </w:hyperlink>
        </w:p>
        <w:p w14:paraId="110CDD63" w14:textId="11A9AF5C" w:rsidR="00E20768" w:rsidRDefault="008475C1" w:rsidP="00597526">
          <w:pPr>
            <w:jc w:val="both"/>
          </w:pPr>
          <w:r>
            <w:rPr>
              <w:b/>
              <w:bCs/>
            </w:rPr>
            <w:fldChar w:fldCharType="end"/>
          </w:r>
        </w:p>
      </w:sdtContent>
    </w:sdt>
    <w:p w14:paraId="4FA2EBA1" w14:textId="77777777" w:rsidR="00E20768" w:rsidRDefault="00E20768"/>
    <w:p w14:paraId="168F6E64" w14:textId="77777777" w:rsidR="00E20768" w:rsidRDefault="00E20768"/>
    <w:p w14:paraId="3E9CEF46" w14:textId="77777777" w:rsidR="00E20768" w:rsidRDefault="00E20768"/>
    <w:p w14:paraId="3F3D9537" w14:textId="77777777" w:rsidR="00E20768" w:rsidRDefault="00E20768"/>
    <w:p w14:paraId="5AD19686" w14:textId="39EB6C79" w:rsidR="00E20768" w:rsidRDefault="00E20768">
      <w:r>
        <w:br w:type="page"/>
      </w:r>
    </w:p>
    <w:p w14:paraId="09CE7D52" w14:textId="4D992BBA" w:rsidR="00480194" w:rsidRDefault="008C2F98" w:rsidP="008C2F98">
      <w:pPr>
        <w:pStyle w:val="Titre1"/>
        <w:numPr>
          <w:ilvl w:val="0"/>
          <w:numId w:val="1"/>
        </w:numPr>
        <w:spacing w:line="276" w:lineRule="auto"/>
        <w:rPr>
          <w:sz w:val="32"/>
          <w:szCs w:val="32"/>
        </w:rPr>
      </w:pPr>
      <w:bookmarkStart w:id="0" w:name="_Toc163031443"/>
      <w:r>
        <w:rPr>
          <w:sz w:val="32"/>
          <w:szCs w:val="32"/>
        </w:rPr>
        <w:lastRenderedPageBreak/>
        <w:t>Présentation et compara</w:t>
      </w:r>
      <w:r w:rsidR="0080296C">
        <w:rPr>
          <w:sz w:val="32"/>
          <w:szCs w:val="32"/>
        </w:rPr>
        <w:t>ison des deux logiciels de backup</w:t>
      </w:r>
      <w:bookmarkEnd w:id="0"/>
    </w:p>
    <w:p w14:paraId="5096CCDD" w14:textId="77777777" w:rsidR="00B20D84" w:rsidRDefault="00B20D84" w:rsidP="00B20D84"/>
    <w:p w14:paraId="1ECD27D2" w14:textId="77777777" w:rsidR="00B20D84" w:rsidRPr="008010EB" w:rsidRDefault="00B20D84" w:rsidP="00B20D84">
      <w:pPr>
        <w:rPr>
          <w:b/>
          <w:bCs/>
          <w:u w:val="single"/>
        </w:rPr>
      </w:pPr>
    </w:p>
    <w:p w14:paraId="07F1C161" w14:textId="443E22E3" w:rsidR="00B20D84" w:rsidRPr="008010EB" w:rsidRDefault="00B20D84" w:rsidP="00B20D84">
      <w:pPr>
        <w:rPr>
          <w:b/>
          <w:bCs/>
          <w:u w:val="single"/>
        </w:rPr>
      </w:pPr>
      <w:r w:rsidRPr="008010EB">
        <w:rPr>
          <w:b/>
          <w:bCs/>
          <w:u w:val="single"/>
        </w:rPr>
        <w:t xml:space="preserve">AOMEI présentation : </w:t>
      </w:r>
    </w:p>
    <w:p w14:paraId="609448B4" w14:textId="77777777" w:rsidR="00B20D84" w:rsidRDefault="00B20D84" w:rsidP="00B20D84">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 xml:space="preserve">AOMEI </w:t>
      </w:r>
      <w:proofErr w:type="spellStart"/>
      <w:r>
        <w:rPr>
          <w:rFonts w:ascii="Segoe UI" w:hAnsi="Segoe UI" w:cs="Segoe UI"/>
          <w:color w:val="0D0D0D"/>
        </w:rPr>
        <w:t>Backupper</w:t>
      </w:r>
      <w:proofErr w:type="spellEnd"/>
      <w:r>
        <w:rPr>
          <w:rFonts w:ascii="Segoe UI" w:hAnsi="Segoe UI" w:cs="Segoe UI"/>
          <w:color w:val="0D0D0D"/>
        </w:rPr>
        <w:t xml:space="preserve"> est un logiciel de sauvegarde et de récupération de données conçu pour les utilisateurs de Windows. Il offre une gamme de fonctionnalités puissantes pour protéger vos données et assurer leur sécurité.</w:t>
      </w:r>
    </w:p>
    <w:p w14:paraId="33B61083" w14:textId="77777777" w:rsidR="00B20D84" w:rsidRDefault="00B20D84" w:rsidP="00B20D84">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 xml:space="preserve">Avec AOMEI </w:t>
      </w:r>
      <w:proofErr w:type="spellStart"/>
      <w:r>
        <w:rPr>
          <w:rFonts w:ascii="Segoe UI" w:hAnsi="Segoe UI" w:cs="Segoe UI"/>
          <w:color w:val="0D0D0D"/>
        </w:rPr>
        <w:t>Backupper</w:t>
      </w:r>
      <w:proofErr w:type="spellEnd"/>
      <w:r>
        <w:rPr>
          <w:rFonts w:ascii="Segoe UI" w:hAnsi="Segoe UI" w:cs="Segoe UI"/>
          <w:color w:val="0D0D0D"/>
        </w:rPr>
        <w:t>, vous pouvez effectuer des sauvegardes complètes, incrémentielles et différentielles de vos fichiers, dossiers, disques durs, partitions et même du système d'exploitation entier. Cela garantit que vos données sont protégées contre les pertes imprévues, telles que les pannes de matériel, les attaques de logiciels malveillants ou les erreurs humaines.</w:t>
      </w:r>
    </w:p>
    <w:p w14:paraId="6AA43360" w14:textId="77777777" w:rsidR="00B20D84" w:rsidRDefault="00B20D84" w:rsidP="00B20D84">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 xml:space="preserve">L'interface conviviale d'AOMEI </w:t>
      </w:r>
      <w:proofErr w:type="spellStart"/>
      <w:r>
        <w:rPr>
          <w:rFonts w:ascii="Segoe UI" w:hAnsi="Segoe UI" w:cs="Segoe UI"/>
          <w:color w:val="0D0D0D"/>
        </w:rPr>
        <w:t>Backupper</w:t>
      </w:r>
      <w:proofErr w:type="spellEnd"/>
      <w:r>
        <w:rPr>
          <w:rFonts w:ascii="Segoe UI" w:hAnsi="Segoe UI" w:cs="Segoe UI"/>
          <w:color w:val="0D0D0D"/>
        </w:rPr>
        <w:t xml:space="preserve"> rend le processus de sauvegarde simple et accessible à tous les niveaux d'utilisateurs. Vous pouvez planifier des sauvegardes automatiques pour qu'elles s'exécutent à des moments précis, ce qui vous permet de garder vos données à jour sans effort.</w:t>
      </w:r>
    </w:p>
    <w:p w14:paraId="4B36582B" w14:textId="7EE15883" w:rsidR="00B20D84" w:rsidRDefault="00B20D84" w:rsidP="00B20D84">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 xml:space="preserve">De plus, AOMEI </w:t>
      </w:r>
      <w:proofErr w:type="spellStart"/>
      <w:r>
        <w:rPr>
          <w:rFonts w:ascii="Segoe UI" w:hAnsi="Segoe UI" w:cs="Segoe UI"/>
          <w:color w:val="0D0D0D"/>
        </w:rPr>
        <w:t>Backupper</w:t>
      </w:r>
      <w:proofErr w:type="spellEnd"/>
      <w:r>
        <w:rPr>
          <w:rFonts w:ascii="Segoe UI" w:hAnsi="Segoe UI" w:cs="Segoe UI"/>
          <w:color w:val="0D0D0D"/>
        </w:rPr>
        <w:t xml:space="preserve"> offre des fonctionnalités avancées telles que le clonage de disque, la création de supports de démarrage de secours et même la synchronisation en temps réel des fichiers entre plusieurs emplacements.</w:t>
      </w:r>
    </w:p>
    <w:p w14:paraId="720A164F" w14:textId="77777777" w:rsidR="00B20D84" w:rsidRDefault="00B20D84" w:rsidP="00B20D84"/>
    <w:p w14:paraId="71D4DDDF" w14:textId="77777777" w:rsidR="00B20D84" w:rsidRDefault="00B20D84" w:rsidP="00B20D84"/>
    <w:p w14:paraId="46F3ACC3" w14:textId="77777777" w:rsidR="00B20D84" w:rsidRDefault="00B20D84" w:rsidP="00B20D84"/>
    <w:p w14:paraId="27E51553" w14:textId="77777777" w:rsidR="00B20D84" w:rsidRDefault="00B20D84" w:rsidP="00B20D84"/>
    <w:p w14:paraId="4EF66DB8" w14:textId="77777777" w:rsidR="00B20D84" w:rsidRDefault="00B20D84" w:rsidP="00B20D84"/>
    <w:p w14:paraId="38041111" w14:textId="77777777" w:rsidR="00B20D84" w:rsidRDefault="00B20D84" w:rsidP="00B20D84"/>
    <w:p w14:paraId="65289F5F" w14:textId="77777777" w:rsidR="00B20D84" w:rsidRDefault="00B20D84" w:rsidP="00B20D84"/>
    <w:p w14:paraId="06DBA815" w14:textId="77777777" w:rsidR="00B20D84" w:rsidRDefault="00B20D84" w:rsidP="00B20D84"/>
    <w:p w14:paraId="3161E525" w14:textId="77777777" w:rsidR="00B20D84" w:rsidRDefault="00B20D84" w:rsidP="00B20D84"/>
    <w:p w14:paraId="0E766A96" w14:textId="77777777" w:rsidR="00B20D84" w:rsidRDefault="00B20D84" w:rsidP="00B20D84"/>
    <w:p w14:paraId="0FAE4E91" w14:textId="77777777" w:rsidR="00B20D84" w:rsidRDefault="00B20D84" w:rsidP="00B20D84"/>
    <w:p w14:paraId="45BE4DCE" w14:textId="77777777" w:rsidR="00B20D84" w:rsidRDefault="00B20D84" w:rsidP="00B20D84"/>
    <w:p w14:paraId="49909982" w14:textId="77777777" w:rsidR="00B20D84" w:rsidRDefault="00B20D84" w:rsidP="00B20D84"/>
    <w:p w14:paraId="41EF8AE7" w14:textId="77777777" w:rsidR="00B20D84" w:rsidRPr="008010EB" w:rsidRDefault="00B20D84" w:rsidP="00B20D84">
      <w:pPr>
        <w:rPr>
          <w:b/>
          <w:bCs/>
          <w:u w:val="single"/>
        </w:rPr>
      </w:pPr>
      <w:proofErr w:type="spellStart"/>
      <w:r w:rsidRPr="008010EB">
        <w:rPr>
          <w:b/>
          <w:bCs/>
          <w:u w:val="single"/>
        </w:rPr>
        <w:t>VeeamBackup</w:t>
      </w:r>
      <w:proofErr w:type="spellEnd"/>
      <w:r w:rsidRPr="008010EB">
        <w:rPr>
          <w:b/>
          <w:bCs/>
          <w:u w:val="single"/>
        </w:rPr>
        <w:t xml:space="preserve"> présentation : </w:t>
      </w:r>
    </w:p>
    <w:p w14:paraId="1DB085D4" w14:textId="77777777" w:rsidR="00B20D84" w:rsidRDefault="00B20D84" w:rsidP="00B20D84"/>
    <w:p w14:paraId="180ADB8D" w14:textId="47D60A7F" w:rsidR="00B20D84" w:rsidRDefault="00B20D84" w:rsidP="00B20D84">
      <w:pPr>
        <w:pBdr>
          <w:top w:val="single" w:sz="2" w:space="0" w:color="E3E3E3"/>
          <w:left w:val="single" w:sz="2" w:space="5" w:color="E3E3E3"/>
          <w:bottom w:val="single" w:sz="2" w:space="0" w:color="E3E3E3"/>
          <w:right w:val="single" w:sz="2" w:space="0" w:color="E3E3E3"/>
        </w:pBdr>
        <w:spacing w:after="0" w:line="240" w:lineRule="auto"/>
        <w:rPr>
          <w:rFonts w:ascii="Segoe UI" w:eastAsia="Times New Roman" w:hAnsi="Segoe UI" w:cs="Segoe UI"/>
          <w:kern w:val="0"/>
          <w:lang w:eastAsia="fr-FR"/>
          <w14:ligatures w14:val="none"/>
        </w:rPr>
      </w:pPr>
      <w:r w:rsidRPr="00172064">
        <w:rPr>
          <w:rFonts w:ascii="Segoe UI" w:eastAsia="Times New Roman" w:hAnsi="Segoe UI" w:cs="Segoe UI"/>
          <w:kern w:val="0"/>
          <w:lang w:eastAsia="fr-FR"/>
          <w14:ligatures w14:val="none"/>
        </w:rPr>
        <w:t>Veeam Backup permet de sauvegarder facilement les machines virtuelles, y compris les applications et les données, et offre des options de restauration flexibles pour répondre à différents scénarios de récupération.</w:t>
      </w:r>
    </w:p>
    <w:p w14:paraId="73957946" w14:textId="77777777" w:rsidR="00B20D84" w:rsidRPr="00172064" w:rsidRDefault="00B20D84" w:rsidP="00B20D84">
      <w:pPr>
        <w:pBdr>
          <w:top w:val="single" w:sz="2" w:space="0" w:color="E3E3E3"/>
          <w:left w:val="single" w:sz="2" w:space="5" w:color="E3E3E3"/>
          <w:bottom w:val="single" w:sz="2" w:space="0" w:color="E3E3E3"/>
          <w:right w:val="single" w:sz="2" w:space="0" w:color="E3E3E3"/>
        </w:pBdr>
        <w:spacing w:after="0" w:line="240" w:lineRule="auto"/>
        <w:rPr>
          <w:rFonts w:ascii="Segoe UI" w:eastAsia="Times New Roman" w:hAnsi="Segoe UI" w:cs="Segoe UI"/>
          <w:kern w:val="0"/>
          <w:lang w:eastAsia="fr-FR"/>
          <w14:ligatures w14:val="none"/>
        </w:rPr>
      </w:pPr>
    </w:p>
    <w:p w14:paraId="485A7674" w14:textId="30AF6746" w:rsidR="00B20D84" w:rsidRDefault="00B20D84" w:rsidP="00B20D84">
      <w:pPr>
        <w:pBdr>
          <w:top w:val="single" w:sz="2" w:space="0" w:color="E3E3E3"/>
          <w:left w:val="single" w:sz="2" w:space="5" w:color="E3E3E3"/>
          <w:bottom w:val="single" w:sz="2" w:space="0" w:color="E3E3E3"/>
          <w:right w:val="single" w:sz="2" w:space="0" w:color="E3E3E3"/>
        </w:pBdr>
        <w:spacing w:after="0" w:line="240" w:lineRule="auto"/>
        <w:rPr>
          <w:rFonts w:ascii="Segoe UI" w:eastAsia="Times New Roman" w:hAnsi="Segoe UI" w:cs="Segoe UI"/>
          <w:kern w:val="0"/>
          <w:lang w:eastAsia="fr-FR"/>
          <w14:ligatures w14:val="none"/>
        </w:rPr>
      </w:pPr>
      <w:r w:rsidRPr="00172064">
        <w:rPr>
          <w:rFonts w:ascii="Segoe UI" w:eastAsia="Times New Roman" w:hAnsi="Segoe UI" w:cs="Segoe UI"/>
          <w:kern w:val="0"/>
          <w:lang w:eastAsia="fr-FR"/>
          <w14:ligatures w14:val="none"/>
        </w:rPr>
        <w:t>Il s'intègre avec les plateformes de virtualisation courantes telles que VMware vSphere et Microsoft Hyper-V, offrant ainsi une gestion centralisée des sauvegardes.</w:t>
      </w:r>
    </w:p>
    <w:p w14:paraId="2296FF3D" w14:textId="77777777" w:rsidR="00B20D84" w:rsidRDefault="00B20D84" w:rsidP="00B20D84">
      <w:pPr>
        <w:pBdr>
          <w:top w:val="single" w:sz="2" w:space="0" w:color="E3E3E3"/>
          <w:left w:val="single" w:sz="2" w:space="5" w:color="E3E3E3"/>
          <w:bottom w:val="single" w:sz="2" w:space="0" w:color="E3E3E3"/>
          <w:right w:val="single" w:sz="2" w:space="0" w:color="E3E3E3"/>
        </w:pBdr>
        <w:spacing w:after="0" w:line="240" w:lineRule="auto"/>
        <w:rPr>
          <w:rFonts w:ascii="Segoe UI" w:eastAsia="Times New Roman" w:hAnsi="Segoe UI" w:cs="Segoe UI"/>
          <w:kern w:val="0"/>
          <w:lang w:eastAsia="fr-FR"/>
          <w14:ligatures w14:val="none"/>
        </w:rPr>
      </w:pPr>
    </w:p>
    <w:p w14:paraId="1465003D" w14:textId="15CA89B3" w:rsidR="00B20D84" w:rsidRDefault="00B20D84" w:rsidP="00B20D84">
      <w:pPr>
        <w:pBdr>
          <w:top w:val="single" w:sz="2" w:space="0" w:color="E3E3E3"/>
          <w:left w:val="single" w:sz="2" w:space="5" w:color="E3E3E3"/>
          <w:bottom w:val="single" w:sz="2" w:space="0" w:color="E3E3E3"/>
          <w:right w:val="single" w:sz="2" w:space="0" w:color="E3E3E3"/>
        </w:pBdr>
        <w:spacing w:after="0" w:line="240" w:lineRule="auto"/>
        <w:rPr>
          <w:rFonts w:ascii="Segoe UI" w:eastAsia="Times New Roman" w:hAnsi="Segoe UI" w:cs="Segoe UI"/>
          <w:kern w:val="0"/>
          <w:lang w:eastAsia="fr-FR"/>
          <w14:ligatures w14:val="none"/>
        </w:rPr>
      </w:pPr>
      <w:r w:rsidRPr="00172064">
        <w:rPr>
          <w:rFonts w:ascii="Segoe UI" w:eastAsia="Times New Roman" w:hAnsi="Segoe UI" w:cs="Segoe UI"/>
          <w:kern w:val="0"/>
          <w:lang w:eastAsia="fr-FR"/>
          <w14:ligatures w14:val="none"/>
        </w:rPr>
        <w:t xml:space="preserve">Veeam utilise des méthodes de sauvegarde incrémentielle pour minimiser le temps et l'espace de stockage nécessaires. </w:t>
      </w:r>
    </w:p>
    <w:p w14:paraId="01C6D6E4" w14:textId="77777777" w:rsidR="00B20D84" w:rsidRPr="00172064" w:rsidRDefault="00B20D84" w:rsidP="00B20D84">
      <w:pPr>
        <w:pBdr>
          <w:top w:val="single" w:sz="2" w:space="0" w:color="E3E3E3"/>
          <w:left w:val="single" w:sz="2" w:space="5" w:color="E3E3E3"/>
          <w:bottom w:val="single" w:sz="2" w:space="0" w:color="E3E3E3"/>
          <w:right w:val="single" w:sz="2" w:space="0" w:color="E3E3E3"/>
        </w:pBdr>
        <w:spacing w:after="0" w:line="240" w:lineRule="auto"/>
        <w:rPr>
          <w:rFonts w:ascii="Segoe UI" w:eastAsia="Times New Roman" w:hAnsi="Segoe UI" w:cs="Segoe UI"/>
          <w:kern w:val="0"/>
          <w:lang w:eastAsia="fr-FR"/>
          <w14:ligatures w14:val="none"/>
        </w:rPr>
      </w:pPr>
    </w:p>
    <w:p w14:paraId="442E9B2E" w14:textId="452260D8" w:rsidR="00B20D84" w:rsidRDefault="00B20D84" w:rsidP="00B20D84">
      <w:pPr>
        <w:pBdr>
          <w:top w:val="single" w:sz="2" w:space="0" w:color="E3E3E3"/>
          <w:left w:val="single" w:sz="2" w:space="5" w:color="E3E3E3"/>
          <w:bottom w:val="single" w:sz="2" w:space="0" w:color="E3E3E3"/>
          <w:right w:val="single" w:sz="2" w:space="0" w:color="E3E3E3"/>
        </w:pBdr>
        <w:spacing w:after="0" w:line="240" w:lineRule="auto"/>
        <w:rPr>
          <w:rFonts w:ascii="Segoe UI" w:eastAsia="Times New Roman" w:hAnsi="Segoe UI" w:cs="Segoe UI"/>
          <w:kern w:val="0"/>
          <w:lang w:eastAsia="fr-FR"/>
          <w14:ligatures w14:val="none"/>
        </w:rPr>
      </w:pPr>
      <w:r w:rsidRPr="00172064">
        <w:rPr>
          <w:rFonts w:ascii="Segoe UI" w:eastAsia="Times New Roman" w:hAnsi="Segoe UI" w:cs="Segoe UI"/>
          <w:kern w:val="0"/>
          <w:lang w:eastAsia="fr-FR"/>
          <w14:ligatures w14:val="none"/>
        </w:rPr>
        <w:t>Le logiciel offre des fonctionnalités de surveillance avancées pour suivre l'état des sauvegardes, ainsi que des rapports détaillés pour évaluer les performances et la conformité.</w:t>
      </w:r>
    </w:p>
    <w:p w14:paraId="4B040FF3" w14:textId="77777777" w:rsidR="00B20D84" w:rsidRPr="00172064" w:rsidRDefault="00B20D84" w:rsidP="00B20D84">
      <w:pPr>
        <w:pBdr>
          <w:top w:val="single" w:sz="2" w:space="0" w:color="E3E3E3"/>
          <w:left w:val="single" w:sz="2" w:space="5" w:color="E3E3E3"/>
          <w:bottom w:val="single" w:sz="2" w:space="0" w:color="E3E3E3"/>
          <w:right w:val="single" w:sz="2" w:space="0" w:color="E3E3E3"/>
        </w:pBdr>
        <w:spacing w:after="0" w:line="240" w:lineRule="auto"/>
        <w:rPr>
          <w:rFonts w:ascii="Segoe UI" w:eastAsia="Times New Roman" w:hAnsi="Segoe UI" w:cs="Segoe UI"/>
          <w:kern w:val="0"/>
          <w:lang w:eastAsia="fr-FR"/>
          <w14:ligatures w14:val="none"/>
        </w:rPr>
      </w:pPr>
    </w:p>
    <w:p w14:paraId="5ACCFE21" w14:textId="486F752C" w:rsidR="00B20D84" w:rsidRDefault="00B20D84" w:rsidP="00B20D84">
      <w:pPr>
        <w:pBdr>
          <w:top w:val="single" w:sz="2" w:space="0" w:color="E3E3E3"/>
          <w:left w:val="single" w:sz="2" w:space="5" w:color="E3E3E3"/>
          <w:bottom w:val="single" w:sz="2" w:space="0" w:color="E3E3E3"/>
          <w:right w:val="single" w:sz="2" w:space="0" w:color="E3E3E3"/>
        </w:pBdr>
        <w:spacing w:after="0" w:line="240" w:lineRule="auto"/>
        <w:rPr>
          <w:rFonts w:ascii="Segoe UI" w:eastAsia="Times New Roman" w:hAnsi="Segoe UI" w:cs="Segoe UI"/>
          <w:kern w:val="0"/>
          <w:lang w:eastAsia="fr-FR"/>
          <w14:ligatures w14:val="none"/>
        </w:rPr>
      </w:pPr>
      <w:r w:rsidRPr="00172064">
        <w:rPr>
          <w:rFonts w:ascii="Segoe UI" w:eastAsia="Times New Roman" w:hAnsi="Segoe UI" w:cs="Segoe UI"/>
          <w:kern w:val="0"/>
          <w:lang w:eastAsia="fr-FR"/>
          <w14:ligatures w14:val="none"/>
        </w:rPr>
        <w:t>Avec une interface conviviale et des processus automatisés, Veeam Backup simplifie la gestion des sauvegardes et des restaurations, réduisant ainsi la charge administrative.</w:t>
      </w:r>
    </w:p>
    <w:p w14:paraId="3889ABD6" w14:textId="77777777" w:rsidR="00B20D84" w:rsidRDefault="00B20D84" w:rsidP="00B20D84">
      <w:pPr>
        <w:pBdr>
          <w:top w:val="single" w:sz="2" w:space="0" w:color="E3E3E3"/>
          <w:left w:val="single" w:sz="2" w:space="5" w:color="E3E3E3"/>
          <w:bottom w:val="single" w:sz="2" w:space="0" w:color="E3E3E3"/>
          <w:right w:val="single" w:sz="2" w:space="0" w:color="E3E3E3"/>
        </w:pBdr>
        <w:spacing w:after="0" w:line="240" w:lineRule="auto"/>
        <w:rPr>
          <w:rFonts w:ascii="Segoe UI" w:eastAsia="Times New Roman" w:hAnsi="Segoe UI" w:cs="Segoe UI"/>
          <w:kern w:val="0"/>
          <w:lang w:eastAsia="fr-FR"/>
          <w14:ligatures w14:val="none"/>
        </w:rPr>
      </w:pPr>
    </w:p>
    <w:p w14:paraId="6376FE61" w14:textId="053E0D1C" w:rsidR="00B20D84" w:rsidRPr="003B74DB" w:rsidRDefault="00B20D84" w:rsidP="00B20D84">
      <w:pPr>
        <w:pBdr>
          <w:top w:val="single" w:sz="2" w:space="0" w:color="E3E3E3"/>
          <w:left w:val="single" w:sz="2" w:space="5" w:color="E3E3E3"/>
          <w:bottom w:val="single" w:sz="2" w:space="0" w:color="E3E3E3"/>
          <w:right w:val="single" w:sz="2" w:space="0" w:color="E3E3E3"/>
        </w:pBdr>
        <w:spacing w:after="0" w:line="240" w:lineRule="auto"/>
        <w:rPr>
          <w:rFonts w:ascii="Segoe UI" w:eastAsia="Times New Roman" w:hAnsi="Segoe UI" w:cs="Segoe UI"/>
          <w:kern w:val="0"/>
          <w:lang w:eastAsia="fr-FR"/>
          <w14:ligatures w14:val="none"/>
        </w:rPr>
      </w:pPr>
      <w:r w:rsidRPr="00172064">
        <w:rPr>
          <w:rFonts w:ascii="Segoe UI" w:eastAsia="Times New Roman" w:hAnsi="Segoe UI" w:cs="Segoe UI"/>
          <w:kern w:val="0"/>
          <w:lang w:eastAsia="fr-FR"/>
          <w14:ligatures w14:val="none"/>
        </w:rPr>
        <w:t>En résumé, Veeam Backup est une solution complète de sauvegarde et de reprise après sinistre conçue spécifiquement pour les environnements virtuels, offrant des fonctionnalités avancées pour assurer la protection et la disponibilité des données critiques.</w:t>
      </w:r>
    </w:p>
    <w:p w14:paraId="6E481011" w14:textId="77777777" w:rsidR="00B20D84" w:rsidRPr="00B20D84" w:rsidRDefault="00B20D84" w:rsidP="00B20D84"/>
    <w:p w14:paraId="6EF9C045" w14:textId="77777777" w:rsidR="00FB02BB" w:rsidRDefault="00FB02BB" w:rsidP="00597526">
      <w:pPr>
        <w:spacing w:line="276" w:lineRule="auto"/>
        <w:jc w:val="both"/>
      </w:pPr>
    </w:p>
    <w:p w14:paraId="6EF8CCF2" w14:textId="77777777" w:rsidR="008010EB" w:rsidRDefault="008010EB" w:rsidP="00597526">
      <w:pPr>
        <w:spacing w:line="276" w:lineRule="auto"/>
        <w:jc w:val="both"/>
      </w:pPr>
    </w:p>
    <w:p w14:paraId="50568CD2" w14:textId="77777777" w:rsidR="008010EB" w:rsidRDefault="008010EB" w:rsidP="00597526">
      <w:pPr>
        <w:spacing w:line="276" w:lineRule="auto"/>
        <w:jc w:val="both"/>
      </w:pPr>
    </w:p>
    <w:p w14:paraId="79478FA7" w14:textId="77777777" w:rsidR="008010EB" w:rsidRDefault="008010EB" w:rsidP="00597526">
      <w:pPr>
        <w:spacing w:line="276" w:lineRule="auto"/>
        <w:jc w:val="both"/>
      </w:pPr>
    </w:p>
    <w:p w14:paraId="5F91D817" w14:textId="77777777" w:rsidR="008010EB" w:rsidRDefault="008010EB" w:rsidP="00597526">
      <w:pPr>
        <w:spacing w:line="276" w:lineRule="auto"/>
        <w:jc w:val="both"/>
      </w:pPr>
    </w:p>
    <w:p w14:paraId="1192EF05" w14:textId="77777777" w:rsidR="008010EB" w:rsidRDefault="008010EB" w:rsidP="00597526">
      <w:pPr>
        <w:spacing w:line="276" w:lineRule="auto"/>
        <w:jc w:val="both"/>
      </w:pPr>
    </w:p>
    <w:p w14:paraId="6B81346C" w14:textId="77777777" w:rsidR="008010EB" w:rsidRDefault="008010EB" w:rsidP="00597526">
      <w:pPr>
        <w:spacing w:line="276" w:lineRule="auto"/>
        <w:jc w:val="both"/>
      </w:pPr>
    </w:p>
    <w:p w14:paraId="77CDBB43" w14:textId="77777777" w:rsidR="008010EB" w:rsidRDefault="008010EB" w:rsidP="00597526">
      <w:pPr>
        <w:spacing w:line="276" w:lineRule="auto"/>
        <w:jc w:val="both"/>
      </w:pPr>
    </w:p>
    <w:p w14:paraId="2B336222" w14:textId="77777777" w:rsidR="008010EB" w:rsidRDefault="008010EB" w:rsidP="00597526">
      <w:pPr>
        <w:spacing w:line="276" w:lineRule="auto"/>
        <w:jc w:val="both"/>
      </w:pPr>
    </w:p>
    <w:p w14:paraId="3CB5F430" w14:textId="5E68CC24" w:rsidR="00505948" w:rsidRDefault="00AB094A" w:rsidP="00480194">
      <w:pPr>
        <w:pStyle w:val="Titre1"/>
        <w:numPr>
          <w:ilvl w:val="0"/>
          <w:numId w:val="1"/>
        </w:numPr>
        <w:rPr>
          <w:sz w:val="32"/>
          <w:szCs w:val="32"/>
        </w:rPr>
      </w:pPr>
      <w:bookmarkStart w:id="1" w:name="_Toc163031444"/>
      <w:r>
        <w:rPr>
          <w:sz w:val="32"/>
          <w:szCs w:val="32"/>
        </w:rPr>
        <w:lastRenderedPageBreak/>
        <w:t>Procédure d’installation des deux logiciels de backup</w:t>
      </w:r>
      <w:bookmarkEnd w:id="1"/>
    </w:p>
    <w:p w14:paraId="5B3040CA" w14:textId="77777777" w:rsidR="008010EB" w:rsidRPr="008010EB" w:rsidRDefault="008010EB" w:rsidP="008010EB">
      <w:pPr>
        <w:rPr>
          <w:b/>
          <w:bCs/>
          <w:u w:val="single"/>
        </w:rPr>
      </w:pPr>
    </w:p>
    <w:p w14:paraId="42C3EC2D" w14:textId="63600F04" w:rsidR="008010EB" w:rsidRPr="008010EB" w:rsidRDefault="008010EB" w:rsidP="008010EB">
      <w:pPr>
        <w:rPr>
          <w:b/>
          <w:bCs/>
          <w:u w:val="single"/>
        </w:rPr>
      </w:pPr>
      <w:r w:rsidRPr="008010EB">
        <w:rPr>
          <w:b/>
          <w:bCs/>
          <w:u w:val="single"/>
        </w:rPr>
        <w:t>Procédure d’installation d’AOMEI :</w:t>
      </w:r>
    </w:p>
    <w:p w14:paraId="71485BFA" w14:textId="77777777" w:rsidR="008010EB" w:rsidRDefault="008010EB" w:rsidP="008010EB">
      <w:r>
        <w:t xml:space="preserve">Rendez-vous sur ce lien pour installer AOMEI : </w:t>
      </w:r>
      <w:hyperlink r:id="rId9" w:tgtFrame="_blank" w:tooltip="https://www.aomei.fr/download.html" w:history="1">
        <w:r>
          <w:rPr>
            <w:rStyle w:val="Lienhypertexte"/>
            <w:rFonts w:ascii="inherit" w:hAnsi="inherit" w:cs="Noto Sans"/>
            <w:bdr w:val="none" w:sz="0" w:space="0" w:color="auto" w:frame="1"/>
          </w:rPr>
          <w:t>https://www.aomei.fr/download.html</w:t>
        </w:r>
      </w:hyperlink>
    </w:p>
    <w:p w14:paraId="7FFD79A8" w14:textId="77777777" w:rsidR="008010EB" w:rsidRDefault="008010EB" w:rsidP="008010EB">
      <w:r>
        <w:rPr>
          <w:noProof/>
        </w:rPr>
        <mc:AlternateContent>
          <mc:Choice Requires="wps">
            <w:drawing>
              <wp:anchor distT="0" distB="0" distL="114300" distR="114300" simplePos="0" relativeHeight="251665408" behindDoc="0" locked="0" layoutInCell="1" allowOverlap="1" wp14:anchorId="222F5E03" wp14:editId="0E364FF1">
                <wp:simplePos x="0" y="0"/>
                <wp:positionH relativeFrom="column">
                  <wp:posOffset>1494155</wp:posOffset>
                </wp:positionH>
                <wp:positionV relativeFrom="paragraph">
                  <wp:posOffset>286385</wp:posOffset>
                </wp:positionV>
                <wp:extent cx="203200" cy="2374900"/>
                <wp:effectExtent l="38100" t="0" r="25400" b="63500"/>
                <wp:wrapNone/>
                <wp:docPr id="1909977157" name="Connecteur droit avec flèche 7"/>
                <wp:cNvGraphicFramePr/>
                <a:graphic xmlns:a="http://schemas.openxmlformats.org/drawingml/2006/main">
                  <a:graphicData uri="http://schemas.microsoft.com/office/word/2010/wordprocessingShape">
                    <wps:wsp>
                      <wps:cNvCnPr/>
                      <wps:spPr>
                        <a:xfrm flipH="1">
                          <a:off x="0" y="0"/>
                          <a:ext cx="203200" cy="2374900"/>
                        </a:xfrm>
                        <a:prstGeom prst="straightConnector1">
                          <a:avLst/>
                        </a:prstGeom>
                        <a:ln w="952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ED63DE" id="_x0000_t32" coordsize="21600,21600" o:spt="32" o:oned="t" path="m,l21600,21600e" filled="f">
                <v:path arrowok="t" fillok="f" o:connecttype="none"/>
                <o:lock v:ext="edit" shapetype="t"/>
              </v:shapetype>
              <v:shape id="Connecteur droit avec flèche 7" o:spid="_x0000_s1026" type="#_x0000_t32" style="position:absolute;margin-left:117.65pt;margin-top:22.55pt;width:16pt;height:18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" strokecolor="red">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54A58287" wp14:editId="6C8D54CD">
                <wp:simplePos x="0" y="0"/>
                <wp:positionH relativeFrom="column">
                  <wp:posOffset>1462405</wp:posOffset>
                </wp:positionH>
                <wp:positionV relativeFrom="paragraph">
                  <wp:posOffset>6985</wp:posOffset>
                </wp:positionV>
                <wp:extent cx="476250" cy="203200"/>
                <wp:effectExtent l="0" t="0" r="19050" b="25400"/>
                <wp:wrapNone/>
                <wp:docPr id="1176289745" name="Rectangle 3"/>
                <wp:cNvGraphicFramePr/>
                <a:graphic xmlns:a="http://schemas.openxmlformats.org/drawingml/2006/main">
                  <a:graphicData uri="http://schemas.microsoft.com/office/word/2010/wordprocessingShape">
                    <wps:wsp>
                      <wps:cNvSpPr/>
                      <wps:spPr>
                        <a:xfrm>
                          <a:off x="0" y="0"/>
                          <a:ext cx="476250" cy="203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082D4" id="Rectangle 3" o:spid="_x0000_s1026" style="position:absolute;margin-left:115.15pt;margin-top:.55pt;width:37.5pt;height:1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" filled="f" strokecolor="red" strokeweight="1pt"/>
            </w:pict>
          </mc:Fallback>
        </mc:AlternateContent>
      </w:r>
      <w:r>
        <w:t>Ensuite, descendez et cliquez sur « Essai Gratuit »</w:t>
      </w:r>
    </w:p>
    <w:p w14:paraId="5B85730C" w14:textId="7DEB3C18" w:rsidR="00505948" w:rsidRDefault="008010EB" w:rsidP="00480194">
      <w:r w:rsidRPr="004E130E">
        <w:rPr>
          <w:noProof/>
        </w:rPr>
        <w:drawing>
          <wp:inline distT="0" distB="0" distL="0" distR="0" wp14:anchorId="04FB1B90" wp14:editId="305D03C2">
            <wp:extent cx="3194050" cy="3684846"/>
            <wp:effectExtent l="0" t="0" r="6350" b="0"/>
            <wp:docPr id="642157236"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57236" name="Image 1" descr="Une image contenant texte, capture d’écran, logiciel, Page web&#10;&#10;Description générée automatiquement"/>
                    <pic:cNvPicPr/>
                  </pic:nvPicPr>
                  <pic:blipFill>
                    <a:blip r:embed="rId10"/>
                    <a:stretch>
                      <a:fillRect/>
                    </a:stretch>
                  </pic:blipFill>
                  <pic:spPr>
                    <a:xfrm>
                      <a:off x="0" y="0"/>
                      <a:ext cx="3197826" cy="3689202"/>
                    </a:xfrm>
                    <a:prstGeom prst="rect">
                      <a:avLst/>
                    </a:prstGeom>
                  </pic:spPr>
                </pic:pic>
              </a:graphicData>
            </a:graphic>
          </wp:inline>
        </w:drawing>
      </w:r>
    </w:p>
    <w:p w14:paraId="195471E0" w14:textId="77777777" w:rsidR="008010EB" w:rsidRDefault="008010EB" w:rsidP="00480194"/>
    <w:p w14:paraId="2A13151D" w14:textId="1FC021A2" w:rsidR="008010EB" w:rsidRDefault="008010EB" w:rsidP="008010EB">
      <w:r>
        <w:rPr>
          <w:noProof/>
        </w:rPr>
        <mc:AlternateContent>
          <mc:Choice Requires="wps">
            <w:drawing>
              <wp:anchor distT="0" distB="0" distL="114300" distR="114300" simplePos="0" relativeHeight="251668480" behindDoc="0" locked="0" layoutInCell="1" allowOverlap="1" wp14:anchorId="28D6FB4D" wp14:editId="50DD3A29">
                <wp:simplePos x="0" y="0"/>
                <wp:positionH relativeFrom="column">
                  <wp:posOffset>-23495</wp:posOffset>
                </wp:positionH>
                <wp:positionV relativeFrom="paragraph">
                  <wp:posOffset>319405</wp:posOffset>
                </wp:positionV>
                <wp:extent cx="527050" cy="222250"/>
                <wp:effectExtent l="0" t="0" r="25400" b="25400"/>
                <wp:wrapNone/>
                <wp:docPr id="1158655242" name="Rectangle 1"/>
                <wp:cNvGraphicFramePr/>
                <a:graphic xmlns:a="http://schemas.openxmlformats.org/drawingml/2006/main">
                  <a:graphicData uri="http://schemas.microsoft.com/office/word/2010/wordprocessingShape">
                    <wps:wsp>
                      <wps:cNvSpPr/>
                      <wps:spPr>
                        <a:xfrm>
                          <a:off x="0" y="0"/>
                          <a:ext cx="527050" cy="222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5344C" id="Rectangle 1" o:spid="_x0000_s1026" style="position:absolute;margin-left:-1.85pt;margin-top:25.15pt;width:41.5pt;height: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" filled="f" strokecolor="red" strokeweight="1pt"/>
            </w:pict>
          </mc:Fallback>
        </mc:AlternateContent>
      </w:r>
    </w:p>
    <w:p w14:paraId="6415A6A0" w14:textId="391DCD61" w:rsidR="008010EB" w:rsidRDefault="008010EB" w:rsidP="008010EB">
      <w:r>
        <w:rPr>
          <w:noProof/>
        </w:rPr>
        <mc:AlternateContent>
          <mc:Choice Requires="wps">
            <w:drawing>
              <wp:anchor distT="0" distB="0" distL="114300" distR="114300" simplePos="0" relativeHeight="251667456" behindDoc="0" locked="0" layoutInCell="1" allowOverlap="1" wp14:anchorId="475CE5E5" wp14:editId="51EC4BFF">
                <wp:simplePos x="0" y="0"/>
                <wp:positionH relativeFrom="column">
                  <wp:posOffset>363855</wp:posOffset>
                </wp:positionH>
                <wp:positionV relativeFrom="paragraph">
                  <wp:posOffset>250190</wp:posOffset>
                </wp:positionV>
                <wp:extent cx="450850" cy="1314450"/>
                <wp:effectExtent l="0" t="0" r="63500" b="57150"/>
                <wp:wrapNone/>
                <wp:docPr id="652043989" name="Connecteur droit avec flèche 8"/>
                <wp:cNvGraphicFramePr/>
                <a:graphic xmlns:a="http://schemas.openxmlformats.org/drawingml/2006/main">
                  <a:graphicData uri="http://schemas.microsoft.com/office/word/2010/wordprocessingShape">
                    <wps:wsp>
                      <wps:cNvCnPr/>
                      <wps:spPr>
                        <a:xfrm>
                          <a:off x="0" y="0"/>
                          <a:ext cx="450850" cy="13144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5DE816" id="Connecteur droit avec flèche 8" o:spid="_x0000_s1026" type="#_x0000_t32" style="position:absolute;margin-left:28.65pt;margin-top:19.7pt;width:35.5pt;height:10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" strokecolor="red" strokeweight="1pt">
                <v:stroke endarrow="block" joinstyle="miter"/>
              </v:shape>
            </w:pict>
          </mc:Fallback>
        </mc:AlternateContent>
      </w:r>
      <w:r>
        <w:t>Lancez l’installeur du logiciel dans vos téléchargement :</w:t>
      </w:r>
    </w:p>
    <w:p w14:paraId="5A26EA41" w14:textId="21F5A1EC" w:rsidR="008010EB" w:rsidRDefault="008010EB" w:rsidP="00480194">
      <w:r w:rsidRPr="004E130E">
        <w:rPr>
          <w:noProof/>
        </w:rPr>
        <w:drawing>
          <wp:inline distT="0" distB="0" distL="0" distR="0" wp14:anchorId="67519A32" wp14:editId="40956A99">
            <wp:extent cx="4171950" cy="1987723"/>
            <wp:effectExtent l="0" t="0" r="0" b="0"/>
            <wp:docPr id="10800887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8873" name="Image 1" descr="Une image contenant texte, capture d’écran, Police, nombre&#10;&#10;Description générée automatiquement"/>
                    <pic:cNvPicPr/>
                  </pic:nvPicPr>
                  <pic:blipFill>
                    <a:blip r:embed="rId11"/>
                    <a:stretch>
                      <a:fillRect/>
                    </a:stretch>
                  </pic:blipFill>
                  <pic:spPr>
                    <a:xfrm>
                      <a:off x="0" y="0"/>
                      <a:ext cx="4179792" cy="1991459"/>
                    </a:xfrm>
                    <a:prstGeom prst="rect">
                      <a:avLst/>
                    </a:prstGeom>
                  </pic:spPr>
                </pic:pic>
              </a:graphicData>
            </a:graphic>
          </wp:inline>
        </w:drawing>
      </w:r>
    </w:p>
    <w:p w14:paraId="5AAC6971" w14:textId="77777777" w:rsidR="008010EB" w:rsidRDefault="008010EB" w:rsidP="00480194"/>
    <w:p w14:paraId="33E4665F" w14:textId="77777777" w:rsidR="008010EB" w:rsidRDefault="008010EB" w:rsidP="00480194"/>
    <w:p w14:paraId="51C79BA0" w14:textId="77777777" w:rsidR="008010EB" w:rsidRDefault="008010EB" w:rsidP="008010EB">
      <w:r>
        <w:rPr>
          <w:noProof/>
        </w:rPr>
        <mc:AlternateContent>
          <mc:Choice Requires="wps">
            <w:drawing>
              <wp:anchor distT="0" distB="0" distL="114300" distR="114300" simplePos="0" relativeHeight="251670528" behindDoc="0" locked="0" layoutInCell="1" allowOverlap="1" wp14:anchorId="29F78DC7" wp14:editId="1906E788">
                <wp:simplePos x="0" y="0"/>
                <wp:positionH relativeFrom="column">
                  <wp:posOffset>-29845</wp:posOffset>
                </wp:positionH>
                <wp:positionV relativeFrom="paragraph">
                  <wp:posOffset>306705</wp:posOffset>
                </wp:positionV>
                <wp:extent cx="908050" cy="209550"/>
                <wp:effectExtent l="0" t="0" r="25400" b="19050"/>
                <wp:wrapNone/>
                <wp:docPr id="1486462009" name="Rectangle 5"/>
                <wp:cNvGraphicFramePr/>
                <a:graphic xmlns:a="http://schemas.openxmlformats.org/drawingml/2006/main">
                  <a:graphicData uri="http://schemas.microsoft.com/office/word/2010/wordprocessingShape">
                    <wps:wsp>
                      <wps:cNvSpPr/>
                      <wps:spPr>
                        <a:xfrm>
                          <a:off x="0" y="0"/>
                          <a:ext cx="908050" cy="2095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A742B" id="Rectangle 5" o:spid="_x0000_s1026" style="position:absolute;margin-left:-2.35pt;margin-top:24.15pt;width:71.5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" filled="f" strokecolor="red" strokeweight="1pt"/>
            </w:pict>
          </mc:Fallback>
        </mc:AlternateContent>
      </w:r>
    </w:p>
    <w:p w14:paraId="71AA3671" w14:textId="77777777" w:rsidR="008010EB" w:rsidRDefault="008010EB" w:rsidP="008010EB">
      <w:r>
        <w:rPr>
          <w:noProof/>
        </w:rPr>
        <mc:AlternateContent>
          <mc:Choice Requires="wps">
            <w:drawing>
              <wp:anchor distT="0" distB="0" distL="114300" distR="114300" simplePos="0" relativeHeight="251671552" behindDoc="0" locked="0" layoutInCell="1" allowOverlap="1" wp14:anchorId="38ED16E3" wp14:editId="7A93CB11">
                <wp:simplePos x="0" y="0"/>
                <wp:positionH relativeFrom="column">
                  <wp:posOffset>490855</wp:posOffset>
                </wp:positionH>
                <wp:positionV relativeFrom="paragraph">
                  <wp:posOffset>212090</wp:posOffset>
                </wp:positionV>
                <wp:extent cx="685800" cy="1174750"/>
                <wp:effectExtent l="0" t="0" r="76200" b="63500"/>
                <wp:wrapNone/>
                <wp:docPr id="673570920" name="Connecteur droit avec flèche 9"/>
                <wp:cNvGraphicFramePr/>
                <a:graphic xmlns:a="http://schemas.openxmlformats.org/drawingml/2006/main">
                  <a:graphicData uri="http://schemas.microsoft.com/office/word/2010/wordprocessingShape">
                    <wps:wsp>
                      <wps:cNvCnPr/>
                      <wps:spPr>
                        <a:xfrm>
                          <a:off x="0" y="0"/>
                          <a:ext cx="685800" cy="11747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728F02" id="Connecteur droit avec flèche 9" o:spid="_x0000_s1026" type="#_x0000_t32" style="position:absolute;margin-left:38.65pt;margin-top:16.7pt;width:54pt;height:9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" strokecolor="red" strokeweight="1pt">
                <v:stroke endarrow="block" joinstyle="miter"/>
              </v:shape>
            </w:pict>
          </mc:Fallback>
        </mc:AlternateContent>
      </w:r>
      <w:r>
        <w:t xml:space="preserve">Sélectionnez la langue que vous souhaitez pour le logiciel : </w:t>
      </w:r>
    </w:p>
    <w:p w14:paraId="6D81A8C6" w14:textId="742E739F" w:rsidR="008010EB" w:rsidRDefault="008010EB" w:rsidP="00480194">
      <w:r w:rsidRPr="00631C37">
        <w:rPr>
          <w:noProof/>
        </w:rPr>
        <w:drawing>
          <wp:inline distT="0" distB="0" distL="0" distR="0" wp14:anchorId="35167E91" wp14:editId="3B02586B">
            <wp:extent cx="4005741" cy="1940560"/>
            <wp:effectExtent l="0" t="0" r="0" b="2540"/>
            <wp:docPr id="159304133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41337" name="Image 1" descr="Une image contenant texte, capture d’écran, Police&#10;&#10;Description générée automatiquement"/>
                    <pic:cNvPicPr/>
                  </pic:nvPicPr>
                  <pic:blipFill>
                    <a:blip r:embed="rId12"/>
                    <a:stretch>
                      <a:fillRect/>
                    </a:stretch>
                  </pic:blipFill>
                  <pic:spPr>
                    <a:xfrm>
                      <a:off x="0" y="0"/>
                      <a:ext cx="4019808" cy="1947374"/>
                    </a:xfrm>
                    <a:prstGeom prst="rect">
                      <a:avLst/>
                    </a:prstGeom>
                  </pic:spPr>
                </pic:pic>
              </a:graphicData>
            </a:graphic>
          </wp:inline>
        </w:drawing>
      </w:r>
    </w:p>
    <w:p w14:paraId="452FEF60" w14:textId="77777777" w:rsidR="008010EB" w:rsidRDefault="008010EB" w:rsidP="00480194"/>
    <w:p w14:paraId="0439061B" w14:textId="77777777" w:rsidR="008010EB" w:rsidRDefault="008010EB" w:rsidP="00480194"/>
    <w:p w14:paraId="368F4867" w14:textId="77777777" w:rsidR="008010EB" w:rsidRDefault="008010EB" w:rsidP="008010EB">
      <w:r>
        <w:rPr>
          <w:noProof/>
        </w:rPr>
        <mc:AlternateContent>
          <mc:Choice Requires="wps">
            <w:drawing>
              <wp:anchor distT="0" distB="0" distL="114300" distR="114300" simplePos="0" relativeHeight="251673600" behindDoc="0" locked="0" layoutInCell="1" allowOverlap="1" wp14:anchorId="7DF7815A" wp14:editId="1B2A569A">
                <wp:simplePos x="0" y="0"/>
                <wp:positionH relativeFrom="column">
                  <wp:posOffset>-23495</wp:posOffset>
                </wp:positionH>
                <wp:positionV relativeFrom="paragraph">
                  <wp:posOffset>291465</wp:posOffset>
                </wp:positionV>
                <wp:extent cx="546100" cy="234950"/>
                <wp:effectExtent l="0" t="0" r="25400" b="12700"/>
                <wp:wrapNone/>
                <wp:docPr id="735957234" name="Rectangle 6"/>
                <wp:cNvGraphicFramePr/>
                <a:graphic xmlns:a="http://schemas.openxmlformats.org/drawingml/2006/main">
                  <a:graphicData uri="http://schemas.microsoft.com/office/word/2010/wordprocessingShape">
                    <wps:wsp>
                      <wps:cNvSpPr/>
                      <wps:spPr>
                        <a:xfrm>
                          <a:off x="0" y="0"/>
                          <a:ext cx="546100" cy="2349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319C2" id="Rectangle 6" o:spid="_x0000_s1026" style="position:absolute;margin-left:-1.85pt;margin-top:22.95pt;width:43pt;height:1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" filled="f" strokecolor="red" strokeweight="1pt"/>
            </w:pict>
          </mc:Fallback>
        </mc:AlternateContent>
      </w:r>
    </w:p>
    <w:p w14:paraId="31D97202" w14:textId="77777777" w:rsidR="008010EB" w:rsidRDefault="008010EB" w:rsidP="008010EB">
      <w:r>
        <w:rPr>
          <w:noProof/>
        </w:rPr>
        <mc:AlternateContent>
          <mc:Choice Requires="wps">
            <w:drawing>
              <wp:anchor distT="0" distB="0" distL="114300" distR="114300" simplePos="0" relativeHeight="251674624" behindDoc="0" locked="0" layoutInCell="1" allowOverlap="1" wp14:anchorId="424923FE" wp14:editId="0AF69D25">
                <wp:simplePos x="0" y="0"/>
                <wp:positionH relativeFrom="column">
                  <wp:posOffset>370205</wp:posOffset>
                </wp:positionH>
                <wp:positionV relativeFrom="paragraph">
                  <wp:posOffset>208915</wp:posOffset>
                </wp:positionV>
                <wp:extent cx="1784350" cy="2654300"/>
                <wp:effectExtent l="0" t="0" r="63500" b="50800"/>
                <wp:wrapNone/>
                <wp:docPr id="1883791024" name="Connecteur droit avec flèche 10"/>
                <wp:cNvGraphicFramePr/>
                <a:graphic xmlns:a="http://schemas.openxmlformats.org/drawingml/2006/main">
                  <a:graphicData uri="http://schemas.microsoft.com/office/word/2010/wordprocessingShape">
                    <wps:wsp>
                      <wps:cNvCnPr/>
                      <wps:spPr>
                        <a:xfrm>
                          <a:off x="0" y="0"/>
                          <a:ext cx="1784350" cy="26543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4FB08" id="Connecteur droit avec flèche 10" o:spid="_x0000_s1026" type="#_x0000_t32" style="position:absolute;margin-left:29.15pt;margin-top:16.45pt;width:140.5pt;height:20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" strokecolor="red" strokeweight="1pt">
                <v:stroke endarrow="block" joinstyle="miter"/>
              </v:shape>
            </w:pict>
          </mc:Fallback>
        </mc:AlternateContent>
      </w:r>
      <w:r>
        <w:t>Cliquez désormais sur « Installer maintenant » :</w:t>
      </w:r>
    </w:p>
    <w:p w14:paraId="22551EE7" w14:textId="0490F192" w:rsidR="008010EB" w:rsidRDefault="008010EB" w:rsidP="00480194">
      <w:r w:rsidRPr="00631C37">
        <w:rPr>
          <w:noProof/>
        </w:rPr>
        <w:drawing>
          <wp:inline distT="0" distB="0" distL="0" distR="0" wp14:anchorId="4790294F" wp14:editId="008D892E">
            <wp:extent cx="5232400" cy="3358495"/>
            <wp:effectExtent l="0" t="0" r="6350" b="0"/>
            <wp:docPr id="1789002993" name="Image 1" descr="Une image contenant texte, capture d’écran, Système d’exploitatio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02993" name="Image 1" descr="Une image contenant texte, capture d’écran, Système d’exploitation, logo&#10;&#10;Description générée automatiquement"/>
                    <pic:cNvPicPr/>
                  </pic:nvPicPr>
                  <pic:blipFill>
                    <a:blip r:embed="rId13"/>
                    <a:stretch>
                      <a:fillRect/>
                    </a:stretch>
                  </pic:blipFill>
                  <pic:spPr>
                    <a:xfrm>
                      <a:off x="0" y="0"/>
                      <a:ext cx="5241310" cy="3364214"/>
                    </a:xfrm>
                    <a:prstGeom prst="rect">
                      <a:avLst/>
                    </a:prstGeom>
                  </pic:spPr>
                </pic:pic>
              </a:graphicData>
            </a:graphic>
          </wp:inline>
        </w:drawing>
      </w:r>
    </w:p>
    <w:p w14:paraId="6CF55CDD" w14:textId="77777777" w:rsidR="008010EB" w:rsidRDefault="008010EB" w:rsidP="00480194"/>
    <w:p w14:paraId="263F4DAE" w14:textId="77777777" w:rsidR="008010EB" w:rsidRDefault="008010EB" w:rsidP="00480194"/>
    <w:p w14:paraId="732D1214" w14:textId="77777777" w:rsidR="008010EB" w:rsidRDefault="008010EB" w:rsidP="00480194"/>
    <w:p w14:paraId="6E79202C" w14:textId="77777777" w:rsidR="008010EB" w:rsidRDefault="008010EB" w:rsidP="00480194"/>
    <w:p w14:paraId="5D5F1E89" w14:textId="77777777" w:rsidR="008010EB" w:rsidRDefault="008010EB" w:rsidP="008010EB">
      <w:r>
        <w:t>Vous pouvez désormais profitez du logiciel de backup de server AOMEI :</w:t>
      </w:r>
    </w:p>
    <w:p w14:paraId="6431731C" w14:textId="7833207C" w:rsidR="008010EB" w:rsidRDefault="00C94CC6" w:rsidP="00480194">
      <w:r w:rsidRPr="00631C37">
        <w:rPr>
          <w:noProof/>
        </w:rPr>
        <w:drawing>
          <wp:inline distT="0" distB="0" distL="0" distR="0" wp14:anchorId="5C723D44" wp14:editId="25A53C3C">
            <wp:extent cx="4851400" cy="3190416"/>
            <wp:effectExtent l="0" t="0" r="6350" b="0"/>
            <wp:docPr id="394042388"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42388" name="Image 1" descr="Une image contenant texte, capture d’écran, logiciel, Logiciel multimédia&#10;&#10;Description générée automatiquement"/>
                    <pic:cNvPicPr/>
                  </pic:nvPicPr>
                  <pic:blipFill>
                    <a:blip r:embed="rId14"/>
                    <a:stretch>
                      <a:fillRect/>
                    </a:stretch>
                  </pic:blipFill>
                  <pic:spPr>
                    <a:xfrm>
                      <a:off x="0" y="0"/>
                      <a:ext cx="4857819" cy="3194637"/>
                    </a:xfrm>
                    <a:prstGeom prst="rect">
                      <a:avLst/>
                    </a:prstGeom>
                  </pic:spPr>
                </pic:pic>
              </a:graphicData>
            </a:graphic>
          </wp:inline>
        </w:drawing>
      </w:r>
    </w:p>
    <w:p w14:paraId="6E2AD628" w14:textId="77777777" w:rsidR="00B576C2" w:rsidRDefault="00B576C2" w:rsidP="00480194"/>
    <w:p w14:paraId="0B1E78BC" w14:textId="77777777" w:rsidR="00B576C2" w:rsidRDefault="00B576C2" w:rsidP="00480194"/>
    <w:p w14:paraId="4E761803" w14:textId="77777777" w:rsidR="00B576C2" w:rsidRDefault="00B576C2" w:rsidP="00480194"/>
    <w:p w14:paraId="1A453591" w14:textId="77777777" w:rsidR="00B576C2" w:rsidRDefault="00B576C2" w:rsidP="00480194"/>
    <w:p w14:paraId="59401BBB" w14:textId="77777777" w:rsidR="00B576C2" w:rsidRDefault="00B576C2" w:rsidP="00480194"/>
    <w:p w14:paraId="19361304" w14:textId="77777777" w:rsidR="00B576C2" w:rsidRDefault="00B576C2" w:rsidP="00480194"/>
    <w:p w14:paraId="4C504890" w14:textId="77777777" w:rsidR="00B576C2" w:rsidRDefault="00B576C2" w:rsidP="00480194"/>
    <w:p w14:paraId="7DF906BB" w14:textId="77777777" w:rsidR="00B576C2" w:rsidRDefault="00B576C2" w:rsidP="00480194"/>
    <w:p w14:paraId="48DFD658" w14:textId="77777777" w:rsidR="00B576C2" w:rsidRDefault="00B576C2" w:rsidP="00480194"/>
    <w:p w14:paraId="7582ED0C" w14:textId="77777777" w:rsidR="00B576C2" w:rsidRDefault="00B576C2" w:rsidP="00480194"/>
    <w:p w14:paraId="5FCC4B70" w14:textId="77777777" w:rsidR="00B576C2" w:rsidRDefault="00B576C2" w:rsidP="00480194"/>
    <w:p w14:paraId="5BF5DB5C" w14:textId="77777777" w:rsidR="00B576C2" w:rsidRDefault="00B576C2" w:rsidP="00480194"/>
    <w:p w14:paraId="040CE1BF" w14:textId="77777777" w:rsidR="00B576C2" w:rsidRDefault="00B576C2" w:rsidP="00480194"/>
    <w:p w14:paraId="2D22FC98" w14:textId="77777777" w:rsidR="00B576C2" w:rsidRDefault="00B576C2" w:rsidP="00480194"/>
    <w:p w14:paraId="09422BEF" w14:textId="77777777" w:rsidR="00B576C2" w:rsidRDefault="00B576C2" w:rsidP="00480194"/>
    <w:p w14:paraId="3A640734" w14:textId="77777777" w:rsidR="00B576C2" w:rsidRDefault="00B576C2" w:rsidP="00480194"/>
    <w:p w14:paraId="69D50BB6" w14:textId="7CF1573A" w:rsidR="00B576C2" w:rsidRDefault="00B576C2" w:rsidP="00480194">
      <w:pPr>
        <w:rPr>
          <w:b/>
          <w:bCs/>
          <w:u w:val="single"/>
        </w:rPr>
      </w:pPr>
      <w:r w:rsidRPr="00B576C2">
        <w:rPr>
          <w:b/>
          <w:bCs/>
          <w:u w:val="single"/>
        </w:rPr>
        <w:t xml:space="preserve">Procédure d’installation de VEEAM Backup : </w:t>
      </w:r>
    </w:p>
    <w:p w14:paraId="590B35C8" w14:textId="7ACEF1F9" w:rsidR="00B576C2" w:rsidRDefault="006302DF" w:rsidP="00480194">
      <w:pPr>
        <w:rPr>
          <w:b/>
          <w:bCs/>
          <w:u w:val="single"/>
        </w:rPr>
      </w:pPr>
      <w:r>
        <w:rPr>
          <w:b/>
          <w:bCs/>
          <w:noProof/>
          <w:u w:val="single"/>
        </w:rPr>
        <mc:AlternateContent>
          <mc:Choice Requires="wps">
            <w:drawing>
              <wp:anchor distT="0" distB="0" distL="114300" distR="114300" simplePos="0" relativeHeight="251675648" behindDoc="0" locked="0" layoutInCell="1" allowOverlap="1" wp14:anchorId="7025E2C0" wp14:editId="2FAE13EA">
                <wp:simplePos x="0" y="0"/>
                <wp:positionH relativeFrom="column">
                  <wp:posOffset>2459355</wp:posOffset>
                </wp:positionH>
                <wp:positionV relativeFrom="paragraph">
                  <wp:posOffset>313690</wp:posOffset>
                </wp:positionV>
                <wp:extent cx="508000" cy="215900"/>
                <wp:effectExtent l="0" t="0" r="25400" b="12700"/>
                <wp:wrapNone/>
                <wp:docPr id="1787801549" name="Rectangle 2"/>
                <wp:cNvGraphicFramePr/>
                <a:graphic xmlns:a="http://schemas.openxmlformats.org/drawingml/2006/main">
                  <a:graphicData uri="http://schemas.microsoft.com/office/word/2010/wordprocessingShape">
                    <wps:wsp>
                      <wps:cNvSpPr/>
                      <wps:spPr>
                        <a:xfrm>
                          <a:off x="0" y="0"/>
                          <a:ext cx="508000" cy="2159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3DAA4" id="Rectangle 2" o:spid="_x0000_s1026" style="position:absolute;margin-left:193.65pt;margin-top:24.7pt;width:40pt;height:1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" filled="f" strokecolor="red" strokeweight="1pt"/>
            </w:pict>
          </mc:Fallback>
        </mc:AlternateContent>
      </w:r>
    </w:p>
    <w:p w14:paraId="0FA8223C" w14:textId="10BB501B" w:rsidR="00B576C2" w:rsidRDefault="006302DF" w:rsidP="00480194">
      <w:r>
        <w:rPr>
          <w:noProof/>
        </w:rPr>
        <mc:AlternateContent>
          <mc:Choice Requires="wps">
            <w:drawing>
              <wp:anchor distT="0" distB="0" distL="114300" distR="114300" simplePos="0" relativeHeight="251676672" behindDoc="0" locked="0" layoutInCell="1" allowOverlap="1" wp14:anchorId="7CFCD653" wp14:editId="38A3B3C2">
                <wp:simplePos x="0" y="0"/>
                <wp:positionH relativeFrom="column">
                  <wp:posOffset>1310005</wp:posOffset>
                </wp:positionH>
                <wp:positionV relativeFrom="paragraph">
                  <wp:posOffset>244475</wp:posOffset>
                </wp:positionV>
                <wp:extent cx="1536700" cy="2025650"/>
                <wp:effectExtent l="38100" t="0" r="25400" b="50800"/>
                <wp:wrapNone/>
                <wp:docPr id="1708588963" name="Connecteur droit avec flèche 3"/>
                <wp:cNvGraphicFramePr/>
                <a:graphic xmlns:a="http://schemas.openxmlformats.org/drawingml/2006/main">
                  <a:graphicData uri="http://schemas.microsoft.com/office/word/2010/wordprocessingShape">
                    <wps:wsp>
                      <wps:cNvCnPr/>
                      <wps:spPr>
                        <a:xfrm flipH="1">
                          <a:off x="0" y="0"/>
                          <a:ext cx="1536700" cy="2025650"/>
                        </a:xfrm>
                        <a:prstGeom prst="straightConnector1">
                          <a:avLst/>
                        </a:prstGeom>
                        <a:ln w="952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A2EBC30" id="Connecteur droit avec flèche 3" o:spid="_x0000_s1026" type="#_x0000_t32" style="position:absolute;margin-left:103.15pt;margin-top:19.25pt;width:121pt;height:159.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" strokecolor="red">
                <v:stroke endarrow="block" joinstyle="miter"/>
              </v:shape>
            </w:pict>
          </mc:Fallback>
        </mc:AlternateContent>
      </w:r>
      <w:r w:rsidR="00B576C2">
        <w:t xml:space="preserve">Une fois sur le site de Veeam Backup, </w:t>
      </w:r>
      <w:r>
        <w:t>cliquez sur « Testez gratuitement »</w:t>
      </w:r>
      <w:r w:rsidR="00B576C2">
        <w:t xml:space="preserve"> : </w:t>
      </w:r>
    </w:p>
    <w:p w14:paraId="263B7173" w14:textId="012524B4" w:rsidR="00731F47" w:rsidRDefault="006302DF" w:rsidP="00480194">
      <w:r w:rsidRPr="006302DF">
        <w:drawing>
          <wp:inline distT="0" distB="0" distL="0" distR="0" wp14:anchorId="08FDAC7D" wp14:editId="70866DD2">
            <wp:extent cx="3473450" cy="2534639"/>
            <wp:effectExtent l="0" t="0" r="0" b="0"/>
            <wp:docPr id="95037340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73404" name="Image 1" descr="Une image contenant texte, capture d’écran, Police&#10;&#10;Description générée automatiquement"/>
                    <pic:cNvPicPr/>
                  </pic:nvPicPr>
                  <pic:blipFill>
                    <a:blip r:embed="rId15"/>
                    <a:stretch>
                      <a:fillRect/>
                    </a:stretch>
                  </pic:blipFill>
                  <pic:spPr>
                    <a:xfrm>
                      <a:off x="0" y="0"/>
                      <a:ext cx="3483433" cy="2541924"/>
                    </a:xfrm>
                    <a:prstGeom prst="rect">
                      <a:avLst/>
                    </a:prstGeom>
                  </pic:spPr>
                </pic:pic>
              </a:graphicData>
            </a:graphic>
          </wp:inline>
        </w:drawing>
      </w:r>
    </w:p>
    <w:p w14:paraId="11F088C6" w14:textId="77777777" w:rsidR="006302DF" w:rsidRDefault="006302DF" w:rsidP="00480194"/>
    <w:p w14:paraId="68D4904F" w14:textId="7AB50D36" w:rsidR="006302DF" w:rsidRDefault="006302DF" w:rsidP="00480194">
      <w:r>
        <w:rPr>
          <w:noProof/>
        </w:rPr>
        <mc:AlternateContent>
          <mc:Choice Requires="wps">
            <w:drawing>
              <wp:anchor distT="0" distB="0" distL="114300" distR="114300" simplePos="0" relativeHeight="251678720" behindDoc="0" locked="0" layoutInCell="1" allowOverlap="1" wp14:anchorId="0EC8D0AC" wp14:editId="5DAB051D">
                <wp:simplePos x="0" y="0"/>
                <wp:positionH relativeFrom="column">
                  <wp:posOffset>1532255</wp:posOffset>
                </wp:positionH>
                <wp:positionV relativeFrom="paragraph">
                  <wp:posOffset>418465</wp:posOffset>
                </wp:positionV>
                <wp:extent cx="673100" cy="2546350"/>
                <wp:effectExtent l="38100" t="0" r="31750" b="63500"/>
                <wp:wrapNone/>
                <wp:docPr id="2126122316" name="Connecteur droit avec flèche 5"/>
                <wp:cNvGraphicFramePr/>
                <a:graphic xmlns:a="http://schemas.openxmlformats.org/drawingml/2006/main">
                  <a:graphicData uri="http://schemas.microsoft.com/office/word/2010/wordprocessingShape">
                    <wps:wsp>
                      <wps:cNvCnPr/>
                      <wps:spPr>
                        <a:xfrm flipH="1">
                          <a:off x="0" y="0"/>
                          <a:ext cx="673100" cy="254635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A600A6" id="Connecteur droit avec flèche 5" o:spid="_x0000_s1026" type="#_x0000_t32" style="position:absolute;margin-left:120.65pt;margin-top:32.95pt;width:53pt;height:200.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" strokecolor="red">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1B39DB73" wp14:editId="21C268CA">
                <wp:simplePos x="0" y="0"/>
                <wp:positionH relativeFrom="column">
                  <wp:posOffset>1976755</wp:posOffset>
                </wp:positionH>
                <wp:positionV relativeFrom="paragraph">
                  <wp:posOffset>215265</wp:posOffset>
                </wp:positionV>
                <wp:extent cx="444500" cy="203200"/>
                <wp:effectExtent l="0" t="0" r="12700" b="25400"/>
                <wp:wrapNone/>
                <wp:docPr id="982290737" name="Rectangle 4"/>
                <wp:cNvGraphicFramePr/>
                <a:graphic xmlns:a="http://schemas.openxmlformats.org/drawingml/2006/main">
                  <a:graphicData uri="http://schemas.microsoft.com/office/word/2010/wordprocessingShape">
                    <wps:wsp>
                      <wps:cNvSpPr/>
                      <wps:spPr>
                        <a:xfrm>
                          <a:off x="0" y="0"/>
                          <a:ext cx="444500" cy="203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5CE71" id="Rectangle 4" o:spid="_x0000_s1026" style="position:absolute;margin-left:155.65pt;margin-top:16.95pt;width:35pt;height: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" filled="f" strokecolor="red" strokeweight="1pt"/>
            </w:pict>
          </mc:Fallback>
        </mc:AlternateContent>
      </w:r>
      <w:r>
        <w:t xml:space="preserve">Il est ensuite nécessaire de crée un compte pour pouvoir avoir accès au download, une fois les données renseignées, cliquez sur « Télécharger » : </w:t>
      </w:r>
    </w:p>
    <w:p w14:paraId="3416F1CD" w14:textId="2B10FC81" w:rsidR="006302DF" w:rsidRDefault="006302DF" w:rsidP="00480194">
      <w:r w:rsidRPr="006302DF">
        <w:drawing>
          <wp:inline distT="0" distB="0" distL="0" distR="0" wp14:anchorId="45B3A293" wp14:editId="087B0488">
            <wp:extent cx="2762250" cy="3032628"/>
            <wp:effectExtent l="0" t="0" r="0" b="0"/>
            <wp:docPr id="1831726071"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26071" name="Image 1" descr="Une image contenant texte, capture d’écran, logiciel, Police&#10;&#10;Description générée automatiquement"/>
                    <pic:cNvPicPr/>
                  </pic:nvPicPr>
                  <pic:blipFill>
                    <a:blip r:embed="rId16"/>
                    <a:stretch>
                      <a:fillRect/>
                    </a:stretch>
                  </pic:blipFill>
                  <pic:spPr>
                    <a:xfrm>
                      <a:off x="0" y="0"/>
                      <a:ext cx="2778678" cy="3050664"/>
                    </a:xfrm>
                    <a:prstGeom prst="rect">
                      <a:avLst/>
                    </a:prstGeom>
                  </pic:spPr>
                </pic:pic>
              </a:graphicData>
            </a:graphic>
          </wp:inline>
        </w:drawing>
      </w:r>
    </w:p>
    <w:p w14:paraId="07E3955D" w14:textId="77777777" w:rsidR="006302DF" w:rsidRDefault="006302DF" w:rsidP="00480194"/>
    <w:p w14:paraId="48793D97" w14:textId="77777777" w:rsidR="006302DF" w:rsidRDefault="006302DF" w:rsidP="00480194"/>
    <w:p w14:paraId="2AB8572E" w14:textId="77777777" w:rsidR="006302DF" w:rsidRDefault="006302DF" w:rsidP="00480194"/>
    <w:p w14:paraId="6F3CC126" w14:textId="7E91619E" w:rsidR="006A0B44" w:rsidRDefault="006A0B44" w:rsidP="00480194">
      <w:r>
        <w:rPr>
          <w:noProof/>
        </w:rPr>
        <w:lastRenderedPageBreak/>
        <mc:AlternateContent>
          <mc:Choice Requires="wps">
            <w:drawing>
              <wp:anchor distT="0" distB="0" distL="114300" distR="114300" simplePos="0" relativeHeight="251680768" behindDoc="0" locked="0" layoutInCell="1" allowOverlap="1" wp14:anchorId="52B0950D" wp14:editId="610E3237">
                <wp:simplePos x="0" y="0"/>
                <wp:positionH relativeFrom="margin">
                  <wp:posOffset>4808855</wp:posOffset>
                </wp:positionH>
                <wp:positionV relativeFrom="paragraph">
                  <wp:posOffset>211455</wp:posOffset>
                </wp:positionV>
                <wp:extent cx="292100" cy="1079500"/>
                <wp:effectExtent l="38100" t="0" r="31750" b="63500"/>
                <wp:wrapNone/>
                <wp:docPr id="627490165" name="Connecteur droit avec flèche 7"/>
                <wp:cNvGraphicFramePr/>
                <a:graphic xmlns:a="http://schemas.openxmlformats.org/drawingml/2006/main">
                  <a:graphicData uri="http://schemas.microsoft.com/office/word/2010/wordprocessingShape">
                    <wps:wsp>
                      <wps:cNvCnPr/>
                      <wps:spPr>
                        <a:xfrm flipH="1">
                          <a:off x="0" y="0"/>
                          <a:ext cx="292100" cy="10795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9D64C" id="Connecteur droit avec flèche 7" o:spid="_x0000_s1026" type="#_x0000_t32" style="position:absolute;margin-left:378.65pt;margin-top:16.65pt;width:23pt;height:85pt;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" strokecolor="red">
                <v:stroke endarrow="block" joinstyle="miter"/>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7417B0C5" wp14:editId="191FAB97">
                <wp:simplePos x="0" y="0"/>
                <wp:positionH relativeFrom="column">
                  <wp:posOffset>4789805</wp:posOffset>
                </wp:positionH>
                <wp:positionV relativeFrom="paragraph">
                  <wp:posOffset>27305</wp:posOffset>
                </wp:positionV>
                <wp:extent cx="444500" cy="158750"/>
                <wp:effectExtent l="0" t="0" r="12700" b="12700"/>
                <wp:wrapNone/>
                <wp:docPr id="470193090" name="Rectangle 6"/>
                <wp:cNvGraphicFramePr/>
                <a:graphic xmlns:a="http://schemas.openxmlformats.org/drawingml/2006/main">
                  <a:graphicData uri="http://schemas.microsoft.com/office/word/2010/wordprocessingShape">
                    <wps:wsp>
                      <wps:cNvSpPr/>
                      <wps:spPr>
                        <a:xfrm>
                          <a:off x="0" y="0"/>
                          <a:ext cx="444500" cy="1587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77D8E" id="Rectangle 6" o:spid="_x0000_s1026" style="position:absolute;margin-left:377.15pt;margin-top:2.15pt;width:35pt;height: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" filled="f" strokecolor="red" strokeweight="1pt"/>
            </w:pict>
          </mc:Fallback>
        </mc:AlternateContent>
      </w:r>
      <w:r>
        <w:t>En cliquant sur télécharger, on obtient une page ou il faut encore une fois cliquer sur « télécharger » pour obtenir l’installeur :</w:t>
      </w:r>
    </w:p>
    <w:p w14:paraId="6A375660" w14:textId="05613DED" w:rsidR="006302DF" w:rsidRDefault="006A0B44" w:rsidP="00480194">
      <w:r w:rsidRPr="006A0B44">
        <w:drawing>
          <wp:inline distT="0" distB="0" distL="0" distR="0" wp14:anchorId="7A2AC725" wp14:editId="4FD9E0BF">
            <wp:extent cx="5306416" cy="1809750"/>
            <wp:effectExtent l="0" t="0" r="8890" b="0"/>
            <wp:docPr id="171689646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96466" name="Image 1" descr="Une image contenant texte, capture d’écran, Police&#10;&#10;Description générée automatiquement"/>
                    <pic:cNvPicPr/>
                  </pic:nvPicPr>
                  <pic:blipFill>
                    <a:blip r:embed="rId17"/>
                    <a:stretch>
                      <a:fillRect/>
                    </a:stretch>
                  </pic:blipFill>
                  <pic:spPr>
                    <a:xfrm>
                      <a:off x="0" y="0"/>
                      <a:ext cx="5309977" cy="1810965"/>
                    </a:xfrm>
                    <a:prstGeom prst="rect">
                      <a:avLst/>
                    </a:prstGeom>
                  </pic:spPr>
                </pic:pic>
              </a:graphicData>
            </a:graphic>
          </wp:inline>
        </w:drawing>
      </w:r>
    </w:p>
    <w:p w14:paraId="14DDF275" w14:textId="77777777" w:rsidR="006A0B44" w:rsidRDefault="006A0B44" w:rsidP="00480194"/>
    <w:p w14:paraId="36D7D477" w14:textId="4FFD1BAE" w:rsidR="006A0B44" w:rsidRDefault="006A0B44" w:rsidP="00480194">
      <w:r>
        <w:rPr>
          <w:noProof/>
        </w:rPr>
        <mc:AlternateContent>
          <mc:Choice Requires="wps">
            <w:drawing>
              <wp:anchor distT="0" distB="0" distL="114300" distR="114300" simplePos="0" relativeHeight="251681792" behindDoc="0" locked="0" layoutInCell="1" allowOverlap="1" wp14:anchorId="3C1BAFC3" wp14:editId="3CD7FB57">
                <wp:simplePos x="0" y="0"/>
                <wp:positionH relativeFrom="column">
                  <wp:posOffset>344805</wp:posOffset>
                </wp:positionH>
                <wp:positionV relativeFrom="paragraph">
                  <wp:posOffset>297815</wp:posOffset>
                </wp:positionV>
                <wp:extent cx="501650" cy="203200"/>
                <wp:effectExtent l="0" t="0" r="12700" b="25400"/>
                <wp:wrapNone/>
                <wp:docPr id="285615904" name="Rectangle 8"/>
                <wp:cNvGraphicFramePr/>
                <a:graphic xmlns:a="http://schemas.openxmlformats.org/drawingml/2006/main">
                  <a:graphicData uri="http://schemas.microsoft.com/office/word/2010/wordprocessingShape">
                    <wps:wsp>
                      <wps:cNvSpPr/>
                      <wps:spPr>
                        <a:xfrm>
                          <a:off x="0" y="0"/>
                          <a:ext cx="501650" cy="203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0A2C2" id="Rectangle 8" o:spid="_x0000_s1026" style="position:absolute;margin-left:27.15pt;margin-top:23.45pt;width:39.5pt;height:1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" filled="f" strokecolor="red" strokeweight="1pt"/>
            </w:pict>
          </mc:Fallback>
        </mc:AlternateContent>
      </w:r>
    </w:p>
    <w:p w14:paraId="135CCB6B" w14:textId="2F610625" w:rsidR="006A0B44" w:rsidRDefault="006A0B44" w:rsidP="00480194">
      <w:r>
        <w:rPr>
          <w:noProof/>
        </w:rPr>
        <mc:AlternateContent>
          <mc:Choice Requires="wps">
            <w:drawing>
              <wp:anchor distT="0" distB="0" distL="114300" distR="114300" simplePos="0" relativeHeight="251682816" behindDoc="0" locked="0" layoutInCell="1" allowOverlap="1" wp14:anchorId="38358BCA" wp14:editId="593ED6B0">
                <wp:simplePos x="0" y="0"/>
                <wp:positionH relativeFrom="column">
                  <wp:posOffset>490855</wp:posOffset>
                </wp:positionH>
                <wp:positionV relativeFrom="paragraph">
                  <wp:posOffset>189865</wp:posOffset>
                </wp:positionV>
                <wp:extent cx="381000" cy="965200"/>
                <wp:effectExtent l="0" t="0" r="76200" b="63500"/>
                <wp:wrapNone/>
                <wp:docPr id="1154167070" name="Connecteur droit avec flèche 9"/>
                <wp:cNvGraphicFramePr/>
                <a:graphic xmlns:a="http://schemas.openxmlformats.org/drawingml/2006/main">
                  <a:graphicData uri="http://schemas.microsoft.com/office/word/2010/wordprocessingShape">
                    <wps:wsp>
                      <wps:cNvCnPr/>
                      <wps:spPr>
                        <a:xfrm>
                          <a:off x="0" y="0"/>
                          <a:ext cx="381000" cy="9652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3FBA5F" id="Connecteur droit avec flèche 9" o:spid="_x0000_s1026" type="#_x0000_t32" style="position:absolute;margin-left:38.65pt;margin-top:14.95pt;width:30pt;height:7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" strokecolor="red">
                <v:stroke endarrow="block" joinstyle="miter"/>
              </v:shape>
            </w:pict>
          </mc:Fallback>
        </mc:AlternateContent>
      </w:r>
      <w:r>
        <w:t xml:space="preserve">Puis, cliquez sur l’installeur obtenu : </w:t>
      </w:r>
    </w:p>
    <w:p w14:paraId="0DD87B4F" w14:textId="04640055" w:rsidR="006A0B44" w:rsidRDefault="006A0B44" w:rsidP="00480194">
      <w:r w:rsidRPr="006A0B44">
        <w:drawing>
          <wp:inline distT="0" distB="0" distL="0" distR="0" wp14:anchorId="0B6D7CCC" wp14:editId="1B4540A2">
            <wp:extent cx="4400550" cy="1922079"/>
            <wp:effectExtent l="0" t="0" r="0" b="2540"/>
            <wp:docPr id="33362137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21379" name="Image 1" descr="Une image contenant texte, capture d’écran, Police, nombre&#10;&#10;Description générée automatiquement"/>
                    <pic:cNvPicPr/>
                  </pic:nvPicPr>
                  <pic:blipFill>
                    <a:blip r:embed="rId18"/>
                    <a:stretch>
                      <a:fillRect/>
                    </a:stretch>
                  </pic:blipFill>
                  <pic:spPr>
                    <a:xfrm>
                      <a:off x="0" y="0"/>
                      <a:ext cx="4413192" cy="1927601"/>
                    </a:xfrm>
                    <a:prstGeom prst="rect">
                      <a:avLst/>
                    </a:prstGeom>
                  </pic:spPr>
                </pic:pic>
              </a:graphicData>
            </a:graphic>
          </wp:inline>
        </w:drawing>
      </w:r>
    </w:p>
    <w:p w14:paraId="11C1FC36" w14:textId="77777777" w:rsidR="00C12C7C" w:rsidRDefault="00C12C7C" w:rsidP="00480194"/>
    <w:p w14:paraId="36348D35" w14:textId="67954B40" w:rsidR="00C12C7C" w:rsidRPr="00B576C2" w:rsidRDefault="00C12C7C" w:rsidP="00480194">
      <w:r>
        <w:t>Il faut maintenant suivre les conseils de l’installeur, une fois les paramètres effectués via celui-ci, le logiciel est fin près à backup des données !</w:t>
      </w:r>
    </w:p>
    <w:p w14:paraId="3E5B3FD8" w14:textId="77777777" w:rsidR="00505948" w:rsidRDefault="00505948" w:rsidP="00480194"/>
    <w:p w14:paraId="783C306B" w14:textId="77777777" w:rsidR="00505948" w:rsidRDefault="00505948" w:rsidP="00480194"/>
    <w:p w14:paraId="4757B9B7" w14:textId="77777777" w:rsidR="00505948" w:rsidRDefault="00505948" w:rsidP="00480194"/>
    <w:p w14:paraId="1AC90221" w14:textId="77777777" w:rsidR="00505948" w:rsidRDefault="00505948" w:rsidP="00480194"/>
    <w:p w14:paraId="46563DBF" w14:textId="77777777" w:rsidR="00505948" w:rsidRDefault="00505948" w:rsidP="00480194"/>
    <w:p w14:paraId="0538EE2A" w14:textId="77777777" w:rsidR="00505948" w:rsidRDefault="00505948" w:rsidP="00480194"/>
    <w:p w14:paraId="10E30874" w14:textId="04131EB6" w:rsidR="00597526" w:rsidRDefault="00597526" w:rsidP="00505948">
      <w:pPr>
        <w:pStyle w:val="Titre2"/>
      </w:pPr>
    </w:p>
    <w:p w14:paraId="03CD37AA" w14:textId="77777777" w:rsidR="00597526" w:rsidRPr="00597526" w:rsidRDefault="00597526" w:rsidP="00597526"/>
    <w:p w14:paraId="6B61C15B" w14:textId="7FF5CC5E" w:rsidR="00E67C7D" w:rsidRDefault="00F86D4C" w:rsidP="00597526">
      <w:pPr>
        <w:pStyle w:val="Titre1"/>
        <w:numPr>
          <w:ilvl w:val="0"/>
          <w:numId w:val="1"/>
        </w:numPr>
        <w:rPr>
          <w:sz w:val="32"/>
          <w:szCs w:val="32"/>
        </w:rPr>
      </w:pPr>
      <w:bookmarkStart w:id="2" w:name="_Toc163031445"/>
      <w:r>
        <w:rPr>
          <w:sz w:val="32"/>
          <w:szCs w:val="32"/>
        </w:rPr>
        <w:lastRenderedPageBreak/>
        <w:t>Choix du logiciel de backup</w:t>
      </w:r>
      <w:bookmarkEnd w:id="2"/>
    </w:p>
    <w:p w14:paraId="730673C0" w14:textId="69F15540" w:rsidR="00E67C7D" w:rsidRPr="00491BEC" w:rsidRDefault="00E67C7D" w:rsidP="00E67C7D">
      <w:pPr>
        <w:rPr>
          <w:b/>
          <w:bCs/>
          <w:color w:val="FF0000"/>
        </w:rPr>
      </w:pPr>
    </w:p>
    <w:p w14:paraId="0A545842" w14:textId="035F3D52" w:rsidR="00E67C7D" w:rsidRDefault="00770D29" w:rsidP="00E67C7D">
      <w:r>
        <w:t xml:space="preserve">Pour cet AP, j’ai décidé d’utiliser le logiciel </w:t>
      </w:r>
      <w:proofErr w:type="spellStart"/>
      <w:r>
        <w:t>VeeamBackup</w:t>
      </w:r>
      <w:proofErr w:type="spellEnd"/>
      <w:r>
        <w:t xml:space="preserve">. J’ai personnellement ressenti une plus grande facilité à m’y adapté car j’avais déjà vu l’interface du logiciel lors de ma formation en entreprise. Avec les conseils d’un collègue, qui m’a fortement encouragé </w:t>
      </w:r>
      <w:proofErr w:type="gramStart"/>
      <w:r>
        <w:t>a</w:t>
      </w:r>
      <w:proofErr w:type="gramEnd"/>
      <w:r>
        <w:t xml:space="preserve"> utiliser ce logiciel, je me suis donc diriger vers </w:t>
      </w:r>
      <w:proofErr w:type="spellStart"/>
      <w:r>
        <w:t>VeeamBackup</w:t>
      </w:r>
      <w:proofErr w:type="spellEnd"/>
      <w:r>
        <w:t xml:space="preserve"> qui est très souvent utilisé en entreprise.</w:t>
      </w:r>
      <w:r w:rsidR="00F85C08">
        <w:t xml:space="preserve"> Le coté user-</w:t>
      </w:r>
      <w:proofErr w:type="spellStart"/>
      <w:r w:rsidR="00F85C08">
        <w:t>friendly</w:t>
      </w:r>
      <w:proofErr w:type="spellEnd"/>
      <w:r w:rsidR="00F85C08">
        <w:t xml:space="preserve"> m’a également bien aidé, je pense que même des personnes sans connaissances peuvent comprendre et utiliser ce logiciel.</w:t>
      </w:r>
      <w:r w:rsidR="00F85C08">
        <w:br/>
        <w:t xml:space="preserve">En revanche, il est nécessaire pour </w:t>
      </w:r>
      <w:proofErr w:type="spellStart"/>
      <w:r w:rsidR="00F85C08">
        <w:t>VeeamBackup</w:t>
      </w:r>
      <w:proofErr w:type="spellEnd"/>
      <w:r w:rsidR="00F85C08">
        <w:t xml:space="preserve"> de laissé ses services se lancé eux-mêmes et ne pas le faire manuellement pour éviter toute erreur ou crash. Ce logiciel m’a convaincu grâce à son efficacité, il est possible de backup ce que l’on </w:t>
      </w:r>
      <w:proofErr w:type="gramStart"/>
      <w:r w:rsidR="00F85C08">
        <w:t>veux</w:t>
      </w:r>
      <w:proofErr w:type="gramEnd"/>
      <w:r w:rsidR="00F85C08">
        <w:t xml:space="preserve"> sans trop de difficultés, ce qui peut répondre à des besoins dans l’urgence en cas de problèmes.</w:t>
      </w:r>
    </w:p>
    <w:p w14:paraId="0771D787" w14:textId="77777777" w:rsidR="00E67C7D" w:rsidRDefault="00E67C7D" w:rsidP="00E67C7D"/>
    <w:p w14:paraId="283451B8" w14:textId="77777777" w:rsidR="00E67C7D" w:rsidRDefault="00E67C7D" w:rsidP="00E67C7D"/>
    <w:p w14:paraId="18A5016A" w14:textId="77777777" w:rsidR="00E67C7D" w:rsidRDefault="00E67C7D" w:rsidP="00E67C7D"/>
    <w:p w14:paraId="1CBE4211" w14:textId="77777777" w:rsidR="00E67C7D" w:rsidRDefault="00E67C7D" w:rsidP="00E67C7D"/>
    <w:p w14:paraId="7B2AF60F" w14:textId="77777777" w:rsidR="00E67C7D" w:rsidRDefault="00E67C7D" w:rsidP="00E67C7D"/>
    <w:p w14:paraId="27633870" w14:textId="77777777" w:rsidR="00E67C7D" w:rsidRDefault="00E67C7D" w:rsidP="00E67C7D"/>
    <w:p w14:paraId="4C1C6DA9" w14:textId="77777777" w:rsidR="00E67C7D" w:rsidRDefault="00E67C7D" w:rsidP="00E67C7D"/>
    <w:p w14:paraId="3452DEA2" w14:textId="77777777" w:rsidR="00E67C7D" w:rsidRDefault="00E67C7D" w:rsidP="00E67C7D"/>
    <w:p w14:paraId="5F1B08D1" w14:textId="77777777" w:rsidR="00E67C7D" w:rsidRDefault="00E67C7D" w:rsidP="00E67C7D"/>
    <w:p w14:paraId="23BE8099" w14:textId="77777777" w:rsidR="00E67C7D" w:rsidRDefault="00E67C7D" w:rsidP="00E67C7D"/>
    <w:p w14:paraId="79B922EC" w14:textId="77777777" w:rsidR="00E67C7D" w:rsidRDefault="00E67C7D" w:rsidP="00E67C7D"/>
    <w:p w14:paraId="2AF95453" w14:textId="77777777" w:rsidR="00F85C08" w:rsidRDefault="00F85C08" w:rsidP="00E67C7D"/>
    <w:p w14:paraId="30A91ED4" w14:textId="77777777" w:rsidR="00F85C08" w:rsidRDefault="00F85C08" w:rsidP="00E67C7D"/>
    <w:p w14:paraId="073C4B7B" w14:textId="77777777" w:rsidR="00F85C08" w:rsidRDefault="00F85C08" w:rsidP="00E67C7D"/>
    <w:p w14:paraId="3D5D59F6" w14:textId="77777777" w:rsidR="00F85C08" w:rsidRDefault="00F85C08" w:rsidP="00E67C7D"/>
    <w:p w14:paraId="5BB0318C" w14:textId="77777777" w:rsidR="00F85C08" w:rsidRDefault="00F85C08" w:rsidP="00E67C7D"/>
    <w:p w14:paraId="1F0DC370" w14:textId="77777777" w:rsidR="00F85C08" w:rsidRDefault="00F85C08" w:rsidP="00E67C7D"/>
    <w:p w14:paraId="07ED5E81" w14:textId="77777777" w:rsidR="00F85C08" w:rsidRDefault="00F85C08" w:rsidP="00E67C7D"/>
    <w:p w14:paraId="525AFE23" w14:textId="77777777" w:rsidR="00F85C08" w:rsidRPr="00E67C7D" w:rsidRDefault="00F85C08" w:rsidP="00E67C7D"/>
    <w:p w14:paraId="3909954A" w14:textId="04468E63" w:rsidR="00F355B5" w:rsidRPr="006C7C7F" w:rsidRDefault="00597526" w:rsidP="006C7C7F">
      <w:pPr>
        <w:pStyle w:val="Titre1"/>
        <w:numPr>
          <w:ilvl w:val="0"/>
          <w:numId w:val="1"/>
        </w:numPr>
        <w:rPr>
          <w:sz w:val="32"/>
          <w:szCs w:val="32"/>
        </w:rPr>
      </w:pPr>
      <w:r w:rsidRPr="00597526">
        <w:rPr>
          <w:sz w:val="32"/>
          <w:szCs w:val="32"/>
        </w:rPr>
        <w:lastRenderedPageBreak/>
        <w:t xml:space="preserve"> </w:t>
      </w:r>
      <w:bookmarkStart w:id="3" w:name="_Toc163031446"/>
      <w:r w:rsidR="006C7C7F">
        <w:rPr>
          <w:sz w:val="32"/>
          <w:szCs w:val="32"/>
        </w:rPr>
        <w:t xml:space="preserve">Démonstration </w:t>
      </w:r>
      <w:r w:rsidR="008010EB">
        <w:rPr>
          <w:sz w:val="32"/>
          <w:szCs w:val="32"/>
        </w:rPr>
        <w:t>du backup</w:t>
      </w:r>
      <w:r w:rsidR="006C7C7F">
        <w:rPr>
          <w:sz w:val="32"/>
          <w:szCs w:val="32"/>
        </w:rPr>
        <w:t xml:space="preserve"> de données</w:t>
      </w:r>
      <w:r w:rsidR="000B4893">
        <w:rPr>
          <w:sz w:val="32"/>
          <w:szCs w:val="32"/>
        </w:rPr>
        <w:t> :</w:t>
      </w:r>
      <w:bookmarkEnd w:id="3"/>
      <w:r w:rsidR="000B4893">
        <w:rPr>
          <w:sz w:val="32"/>
          <w:szCs w:val="32"/>
        </w:rPr>
        <w:t xml:space="preserve"> </w:t>
      </w:r>
    </w:p>
    <w:p w14:paraId="0618E25C" w14:textId="265DB2B0" w:rsidR="00F355B5" w:rsidRPr="00491BEC" w:rsidRDefault="00F355B5" w:rsidP="00F355B5">
      <w:pPr>
        <w:rPr>
          <w:b/>
          <w:bCs/>
          <w:color w:val="FF0000"/>
        </w:rPr>
      </w:pPr>
    </w:p>
    <w:p w14:paraId="3F356CC3" w14:textId="5821D0E3" w:rsidR="00505948" w:rsidRDefault="00505948" w:rsidP="00505948"/>
    <w:p w14:paraId="5FBA9B83" w14:textId="77777777" w:rsidR="00505948" w:rsidRDefault="00505948" w:rsidP="00505948"/>
    <w:p w14:paraId="1E0403F0" w14:textId="77777777" w:rsidR="00E67C7D" w:rsidRPr="00505948" w:rsidRDefault="00E67C7D" w:rsidP="00505948"/>
    <w:p w14:paraId="1422A869" w14:textId="6C31F67A" w:rsidR="00944F3C" w:rsidRDefault="00944F3C" w:rsidP="00944F3C"/>
    <w:p w14:paraId="53C99849" w14:textId="77777777" w:rsidR="00944F3C" w:rsidRDefault="00944F3C">
      <w:r>
        <w:br w:type="page"/>
      </w:r>
    </w:p>
    <w:p w14:paraId="6A1CC156" w14:textId="7CD4613E" w:rsidR="00944F3C" w:rsidRPr="00944F3C" w:rsidRDefault="00944F3C" w:rsidP="00944F3C"/>
    <w:sectPr w:rsidR="00944F3C" w:rsidRPr="00944F3C" w:rsidSect="00352EAD">
      <w:headerReference w:type="default" r:id="rId19"/>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02A51" w14:textId="77777777" w:rsidR="00352EAD" w:rsidRDefault="00352EAD" w:rsidP="00E20768">
      <w:pPr>
        <w:spacing w:after="0" w:line="240" w:lineRule="auto"/>
      </w:pPr>
      <w:r>
        <w:separator/>
      </w:r>
    </w:p>
  </w:endnote>
  <w:endnote w:type="continuationSeparator" w:id="0">
    <w:p w14:paraId="21E143B2" w14:textId="77777777" w:rsidR="00352EAD" w:rsidRDefault="00352EAD" w:rsidP="00E20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752064"/>
      <w:docPartObj>
        <w:docPartGallery w:val="Page Numbers (Bottom of Page)"/>
        <w:docPartUnique/>
      </w:docPartObj>
    </w:sdtPr>
    <w:sdtContent>
      <w:p w14:paraId="54AF037B" w14:textId="3BD753CF" w:rsidR="00E20768" w:rsidRDefault="00E20768" w:rsidP="00E20768">
        <w:pPr>
          <w:pStyle w:val="Pieddepage"/>
          <w:jc w:val="right"/>
        </w:pPr>
        <w:r>
          <w:rPr>
            <w:noProof/>
          </w:rPr>
          <mc:AlternateContent>
            <mc:Choice Requires="wpg">
              <w:drawing>
                <wp:anchor distT="0" distB="0" distL="114300" distR="114300" simplePos="0" relativeHeight="251659264" behindDoc="0" locked="0" layoutInCell="1" allowOverlap="1" wp14:anchorId="6E24B044" wp14:editId="0B7150B9">
                  <wp:simplePos x="0" y="0"/>
                  <wp:positionH relativeFrom="page">
                    <wp:align>center</wp:align>
                  </wp:positionH>
                  <wp:positionV relativeFrom="bottomMargin">
                    <wp:align>center</wp:align>
                  </wp:positionV>
                  <wp:extent cx="7753350" cy="190500"/>
                  <wp:effectExtent l="9525" t="9525" r="9525" b="0"/>
                  <wp:wrapNone/>
                  <wp:docPr id="174754951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8581609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B0A81" w14:textId="77777777" w:rsidR="00E20768" w:rsidRDefault="00E2076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877023419" name="Group 31"/>
                          <wpg:cNvGrpSpPr>
                            <a:grpSpLocks/>
                          </wpg:cNvGrpSpPr>
                          <wpg:grpSpPr bwMode="auto">
                            <a:xfrm flipH="1">
                              <a:off x="0" y="14970"/>
                              <a:ext cx="12255" cy="230"/>
                              <a:chOff x="-8" y="14978"/>
                              <a:chExt cx="12255" cy="230"/>
                            </a:xfrm>
                          </wpg:grpSpPr>
                          <wps:wsp>
                            <wps:cNvPr id="60539862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9645568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E24B044" id="_x0000_s1057" style="position:absolute;left:0;text-align:left;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Cxg3FtkAMAAJU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5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" filled="f" stroked="f">
                    <v:textbox inset="0,0,0,0">
                      <w:txbxContent>
                        <w:p w14:paraId="108B0A81" w14:textId="77777777" w:rsidR="00E20768" w:rsidRDefault="00E2076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5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" strokecolor="#a5a5a5"/>
                    <v:shape id="AutoShape 28" o:spid="_x0000_s106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EA14B" w14:textId="77777777" w:rsidR="00352EAD" w:rsidRDefault="00352EAD" w:rsidP="00E20768">
      <w:pPr>
        <w:spacing w:after="0" w:line="240" w:lineRule="auto"/>
      </w:pPr>
      <w:r>
        <w:separator/>
      </w:r>
    </w:p>
  </w:footnote>
  <w:footnote w:type="continuationSeparator" w:id="0">
    <w:p w14:paraId="74467B11" w14:textId="77777777" w:rsidR="00352EAD" w:rsidRDefault="00352EAD" w:rsidP="00E20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30CD2" w14:textId="4F690BAF" w:rsidR="00E20768" w:rsidRDefault="00E20768" w:rsidP="00E20768">
    <w:pPr>
      <w:pStyle w:val="En-tte"/>
      <w:jc w:val="center"/>
    </w:pPr>
    <w:r>
      <w:t>AP N°</w:t>
    </w:r>
    <w:r w:rsidR="000341C2">
      <w:t>4</w:t>
    </w:r>
    <w:r>
      <w:t xml:space="preserve"> – </w:t>
    </w:r>
    <w:r w:rsidR="00CD1204">
      <w:t>Installation du logiciel de backup</w:t>
    </w:r>
    <w:r w:rsidR="0001529D">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C5E15"/>
    <w:multiLevelType w:val="hybridMultilevel"/>
    <w:tmpl w:val="33B04604"/>
    <w:lvl w:ilvl="0" w:tplc="FD3A668A">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189073F4"/>
    <w:multiLevelType w:val="multilevel"/>
    <w:tmpl w:val="C6FA10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7BAEE02"/>
    <w:multiLevelType w:val="hybridMultilevel"/>
    <w:tmpl w:val="173A85D2"/>
    <w:lvl w:ilvl="0" w:tplc="3602467A">
      <w:start w:val="1"/>
      <w:numFmt w:val="bullet"/>
      <w:lvlText w:val=""/>
      <w:lvlJc w:val="left"/>
      <w:pPr>
        <w:ind w:left="720" w:hanging="360"/>
      </w:pPr>
      <w:rPr>
        <w:rFonts w:ascii="Symbol" w:hAnsi="Symbol" w:hint="default"/>
      </w:rPr>
    </w:lvl>
    <w:lvl w:ilvl="1" w:tplc="0F8830FC">
      <w:start w:val="1"/>
      <w:numFmt w:val="bullet"/>
      <w:lvlText w:val="o"/>
      <w:lvlJc w:val="left"/>
      <w:pPr>
        <w:ind w:left="1440" w:hanging="360"/>
      </w:pPr>
      <w:rPr>
        <w:rFonts w:ascii="Courier New" w:hAnsi="Courier New" w:hint="default"/>
      </w:rPr>
    </w:lvl>
    <w:lvl w:ilvl="2" w:tplc="B64E6CE0">
      <w:start w:val="1"/>
      <w:numFmt w:val="bullet"/>
      <w:lvlText w:val=""/>
      <w:lvlJc w:val="left"/>
      <w:pPr>
        <w:ind w:left="2160" w:hanging="360"/>
      </w:pPr>
      <w:rPr>
        <w:rFonts w:ascii="Wingdings" w:hAnsi="Wingdings" w:hint="default"/>
      </w:rPr>
    </w:lvl>
    <w:lvl w:ilvl="3" w:tplc="7098EAE6">
      <w:start w:val="1"/>
      <w:numFmt w:val="bullet"/>
      <w:lvlText w:val=""/>
      <w:lvlJc w:val="left"/>
      <w:pPr>
        <w:ind w:left="2880" w:hanging="360"/>
      </w:pPr>
      <w:rPr>
        <w:rFonts w:ascii="Symbol" w:hAnsi="Symbol" w:hint="default"/>
      </w:rPr>
    </w:lvl>
    <w:lvl w:ilvl="4" w:tplc="2C647C0C">
      <w:start w:val="1"/>
      <w:numFmt w:val="bullet"/>
      <w:lvlText w:val="o"/>
      <w:lvlJc w:val="left"/>
      <w:pPr>
        <w:ind w:left="3600" w:hanging="360"/>
      </w:pPr>
      <w:rPr>
        <w:rFonts w:ascii="Courier New" w:hAnsi="Courier New" w:hint="default"/>
      </w:rPr>
    </w:lvl>
    <w:lvl w:ilvl="5" w:tplc="4816D484">
      <w:start w:val="1"/>
      <w:numFmt w:val="bullet"/>
      <w:lvlText w:val=""/>
      <w:lvlJc w:val="left"/>
      <w:pPr>
        <w:ind w:left="4320" w:hanging="360"/>
      </w:pPr>
      <w:rPr>
        <w:rFonts w:ascii="Wingdings" w:hAnsi="Wingdings" w:hint="default"/>
      </w:rPr>
    </w:lvl>
    <w:lvl w:ilvl="6" w:tplc="6902EC46">
      <w:start w:val="1"/>
      <w:numFmt w:val="bullet"/>
      <w:lvlText w:val=""/>
      <w:lvlJc w:val="left"/>
      <w:pPr>
        <w:ind w:left="5040" w:hanging="360"/>
      </w:pPr>
      <w:rPr>
        <w:rFonts w:ascii="Symbol" w:hAnsi="Symbol" w:hint="default"/>
      </w:rPr>
    </w:lvl>
    <w:lvl w:ilvl="7" w:tplc="D1DC8AB6">
      <w:start w:val="1"/>
      <w:numFmt w:val="bullet"/>
      <w:lvlText w:val="o"/>
      <w:lvlJc w:val="left"/>
      <w:pPr>
        <w:ind w:left="5760" w:hanging="360"/>
      </w:pPr>
      <w:rPr>
        <w:rFonts w:ascii="Courier New" w:hAnsi="Courier New" w:hint="default"/>
      </w:rPr>
    </w:lvl>
    <w:lvl w:ilvl="8" w:tplc="DF568186">
      <w:start w:val="1"/>
      <w:numFmt w:val="bullet"/>
      <w:lvlText w:val=""/>
      <w:lvlJc w:val="left"/>
      <w:pPr>
        <w:ind w:left="6480" w:hanging="360"/>
      </w:pPr>
      <w:rPr>
        <w:rFonts w:ascii="Wingdings" w:hAnsi="Wingdings" w:hint="default"/>
      </w:rPr>
    </w:lvl>
  </w:abstractNum>
  <w:abstractNum w:abstractNumId="3" w15:restartNumberingAfterBreak="0">
    <w:nsid w:val="7DC66D93"/>
    <w:multiLevelType w:val="multilevel"/>
    <w:tmpl w:val="CD7A5A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000497632">
    <w:abstractNumId w:val="1"/>
  </w:num>
  <w:num w:numId="2" w16cid:durableId="419907177">
    <w:abstractNumId w:val="2"/>
  </w:num>
  <w:num w:numId="3" w16cid:durableId="1858807866">
    <w:abstractNumId w:val="0"/>
  </w:num>
  <w:num w:numId="4" w16cid:durableId="18457033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768"/>
    <w:rsid w:val="0001529D"/>
    <w:rsid w:val="000341C2"/>
    <w:rsid w:val="00097654"/>
    <w:rsid w:val="000B4893"/>
    <w:rsid w:val="000E1B00"/>
    <w:rsid w:val="001179A4"/>
    <w:rsid w:val="00121F68"/>
    <w:rsid w:val="00136DB1"/>
    <w:rsid w:val="00191D7D"/>
    <w:rsid w:val="00197DCA"/>
    <w:rsid w:val="001A43A8"/>
    <w:rsid w:val="001B58AD"/>
    <w:rsid w:val="001C6CF6"/>
    <w:rsid w:val="001E1090"/>
    <w:rsid w:val="001F222E"/>
    <w:rsid w:val="00274A0F"/>
    <w:rsid w:val="002D2B4E"/>
    <w:rsid w:val="00352EAD"/>
    <w:rsid w:val="00354D50"/>
    <w:rsid w:val="004122DD"/>
    <w:rsid w:val="0043604E"/>
    <w:rsid w:val="00480194"/>
    <w:rsid w:val="00491BEC"/>
    <w:rsid w:val="004B7AC1"/>
    <w:rsid w:val="004D25A3"/>
    <w:rsid w:val="00505948"/>
    <w:rsid w:val="0051638B"/>
    <w:rsid w:val="00556E35"/>
    <w:rsid w:val="00597526"/>
    <w:rsid w:val="006302DF"/>
    <w:rsid w:val="006468EA"/>
    <w:rsid w:val="0067178D"/>
    <w:rsid w:val="006A0B44"/>
    <w:rsid w:val="006C7C7F"/>
    <w:rsid w:val="006F0C2E"/>
    <w:rsid w:val="00731F47"/>
    <w:rsid w:val="00770D29"/>
    <w:rsid w:val="007D385C"/>
    <w:rsid w:val="008010EB"/>
    <w:rsid w:val="0080296C"/>
    <w:rsid w:val="00805194"/>
    <w:rsid w:val="00845771"/>
    <w:rsid w:val="008475C1"/>
    <w:rsid w:val="00870258"/>
    <w:rsid w:val="008C2F98"/>
    <w:rsid w:val="008F4679"/>
    <w:rsid w:val="00944F3C"/>
    <w:rsid w:val="009A136C"/>
    <w:rsid w:val="00AB094A"/>
    <w:rsid w:val="00AD7020"/>
    <w:rsid w:val="00B01E0D"/>
    <w:rsid w:val="00B10C31"/>
    <w:rsid w:val="00B20D84"/>
    <w:rsid w:val="00B576C2"/>
    <w:rsid w:val="00BC2A4B"/>
    <w:rsid w:val="00C0288D"/>
    <w:rsid w:val="00C12C7C"/>
    <w:rsid w:val="00C94CC6"/>
    <w:rsid w:val="00CD1204"/>
    <w:rsid w:val="00CD5408"/>
    <w:rsid w:val="00CF6BDC"/>
    <w:rsid w:val="00D96C11"/>
    <w:rsid w:val="00DD3639"/>
    <w:rsid w:val="00E20768"/>
    <w:rsid w:val="00E47524"/>
    <w:rsid w:val="00E67C7D"/>
    <w:rsid w:val="00EF4D1C"/>
    <w:rsid w:val="00F15D29"/>
    <w:rsid w:val="00F355B5"/>
    <w:rsid w:val="00F82018"/>
    <w:rsid w:val="00F85C08"/>
    <w:rsid w:val="00F86D4C"/>
    <w:rsid w:val="00FB02BB"/>
    <w:rsid w:val="00FB15A4"/>
    <w:rsid w:val="00FC4B69"/>
    <w:rsid w:val="00FC63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5671A"/>
  <w15:chartTrackingRefBased/>
  <w15:docId w15:val="{3D6214B0-A47D-4289-BCEC-DD5D34A10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207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E207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2076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2076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2076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2076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2076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2076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2076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2076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E2076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2076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2076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2076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2076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2076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2076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20768"/>
    <w:rPr>
      <w:rFonts w:eastAsiaTheme="majorEastAsia" w:cstheme="majorBidi"/>
      <w:color w:val="272727" w:themeColor="text1" w:themeTint="D8"/>
    </w:rPr>
  </w:style>
  <w:style w:type="paragraph" w:styleId="Titre">
    <w:name w:val="Title"/>
    <w:basedOn w:val="Normal"/>
    <w:next w:val="Normal"/>
    <w:link w:val="TitreCar"/>
    <w:uiPriority w:val="10"/>
    <w:qFormat/>
    <w:rsid w:val="00E207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2076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2076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2076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20768"/>
    <w:pPr>
      <w:spacing w:before="160"/>
      <w:jc w:val="center"/>
    </w:pPr>
    <w:rPr>
      <w:i/>
      <w:iCs/>
      <w:color w:val="404040" w:themeColor="text1" w:themeTint="BF"/>
    </w:rPr>
  </w:style>
  <w:style w:type="character" w:customStyle="1" w:styleId="CitationCar">
    <w:name w:val="Citation Car"/>
    <w:basedOn w:val="Policepardfaut"/>
    <w:link w:val="Citation"/>
    <w:uiPriority w:val="29"/>
    <w:rsid w:val="00E20768"/>
    <w:rPr>
      <w:i/>
      <w:iCs/>
      <w:color w:val="404040" w:themeColor="text1" w:themeTint="BF"/>
    </w:rPr>
  </w:style>
  <w:style w:type="paragraph" w:styleId="Paragraphedeliste">
    <w:name w:val="List Paragraph"/>
    <w:basedOn w:val="Normal"/>
    <w:uiPriority w:val="34"/>
    <w:qFormat/>
    <w:rsid w:val="00E20768"/>
    <w:pPr>
      <w:ind w:left="720"/>
      <w:contextualSpacing/>
    </w:pPr>
  </w:style>
  <w:style w:type="character" w:styleId="Accentuationintense">
    <w:name w:val="Intense Emphasis"/>
    <w:basedOn w:val="Policepardfaut"/>
    <w:uiPriority w:val="21"/>
    <w:qFormat/>
    <w:rsid w:val="00E20768"/>
    <w:rPr>
      <w:i/>
      <w:iCs/>
      <w:color w:val="0F4761" w:themeColor="accent1" w:themeShade="BF"/>
    </w:rPr>
  </w:style>
  <w:style w:type="paragraph" w:styleId="Citationintense">
    <w:name w:val="Intense Quote"/>
    <w:basedOn w:val="Normal"/>
    <w:next w:val="Normal"/>
    <w:link w:val="CitationintenseCar"/>
    <w:uiPriority w:val="30"/>
    <w:qFormat/>
    <w:rsid w:val="00E207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20768"/>
    <w:rPr>
      <w:i/>
      <w:iCs/>
      <w:color w:val="0F4761" w:themeColor="accent1" w:themeShade="BF"/>
    </w:rPr>
  </w:style>
  <w:style w:type="character" w:styleId="Rfrenceintense">
    <w:name w:val="Intense Reference"/>
    <w:basedOn w:val="Policepardfaut"/>
    <w:uiPriority w:val="32"/>
    <w:qFormat/>
    <w:rsid w:val="00E20768"/>
    <w:rPr>
      <w:b/>
      <w:bCs/>
      <w:smallCaps/>
      <w:color w:val="0F4761" w:themeColor="accent1" w:themeShade="BF"/>
      <w:spacing w:val="5"/>
    </w:rPr>
  </w:style>
  <w:style w:type="paragraph" w:styleId="Sansinterligne">
    <w:name w:val="No Spacing"/>
    <w:link w:val="SansinterligneCar"/>
    <w:uiPriority w:val="1"/>
    <w:qFormat/>
    <w:rsid w:val="00E20768"/>
    <w:pPr>
      <w:spacing w:after="0" w:line="240" w:lineRule="auto"/>
    </w:pPr>
    <w:rPr>
      <w:rFonts w:eastAsiaTheme="minorEastAsia"/>
      <w:kern w:val="0"/>
      <w:sz w:val="22"/>
      <w:szCs w:val="22"/>
      <w:lang w:eastAsia="fr-FR"/>
      <w14:ligatures w14:val="none"/>
    </w:rPr>
  </w:style>
  <w:style w:type="character" w:customStyle="1" w:styleId="SansinterligneCar">
    <w:name w:val="Sans interligne Car"/>
    <w:basedOn w:val="Policepardfaut"/>
    <w:link w:val="Sansinterligne"/>
    <w:uiPriority w:val="1"/>
    <w:rsid w:val="00E20768"/>
    <w:rPr>
      <w:rFonts w:eastAsiaTheme="minorEastAsia"/>
      <w:kern w:val="0"/>
      <w:sz w:val="22"/>
      <w:szCs w:val="22"/>
      <w:lang w:eastAsia="fr-FR"/>
      <w14:ligatures w14:val="none"/>
    </w:rPr>
  </w:style>
  <w:style w:type="paragraph" w:styleId="En-tte">
    <w:name w:val="header"/>
    <w:basedOn w:val="Normal"/>
    <w:link w:val="En-tteCar"/>
    <w:uiPriority w:val="99"/>
    <w:unhideWhenUsed/>
    <w:rsid w:val="00E20768"/>
    <w:pPr>
      <w:tabs>
        <w:tab w:val="center" w:pos="4536"/>
        <w:tab w:val="right" w:pos="9072"/>
      </w:tabs>
      <w:spacing w:after="0" w:line="240" w:lineRule="auto"/>
    </w:pPr>
  </w:style>
  <w:style w:type="character" w:customStyle="1" w:styleId="En-tteCar">
    <w:name w:val="En-tête Car"/>
    <w:basedOn w:val="Policepardfaut"/>
    <w:link w:val="En-tte"/>
    <w:uiPriority w:val="99"/>
    <w:rsid w:val="00E20768"/>
  </w:style>
  <w:style w:type="paragraph" w:styleId="Pieddepage">
    <w:name w:val="footer"/>
    <w:basedOn w:val="Normal"/>
    <w:link w:val="PieddepageCar"/>
    <w:uiPriority w:val="99"/>
    <w:unhideWhenUsed/>
    <w:rsid w:val="00E207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0768"/>
  </w:style>
  <w:style w:type="paragraph" w:styleId="En-ttedetabledesmatires">
    <w:name w:val="TOC Heading"/>
    <w:basedOn w:val="Titre1"/>
    <w:next w:val="Normal"/>
    <w:uiPriority w:val="39"/>
    <w:unhideWhenUsed/>
    <w:qFormat/>
    <w:rsid w:val="00E20768"/>
    <w:pPr>
      <w:spacing w:before="240" w:after="0" w:line="259" w:lineRule="auto"/>
      <w:outlineLvl w:val="9"/>
    </w:pPr>
    <w:rPr>
      <w:kern w:val="0"/>
      <w:sz w:val="32"/>
      <w:szCs w:val="32"/>
      <w:lang w:eastAsia="fr-FR"/>
      <w14:ligatures w14:val="none"/>
    </w:rPr>
  </w:style>
  <w:style w:type="paragraph" w:styleId="TM2">
    <w:name w:val="toc 2"/>
    <w:basedOn w:val="Normal"/>
    <w:next w:val="Normal"/>
    <w:autoRedefine/>
    <w:uiPriority w:val="39"/>
    <w:unhideWhenUsed/>
    <w:rsid w:val="00E20768"/>
    <w:pPr>
      <w:spacing w:after="100" w:line="259" w:lineRule="auto"/>
      <w:ind w:left="220"/>
    </w:pPr>
    <w:rPr>
      <w:rFonts w:eastAsiaTheme="minorEastAsia" w:cs="Times New Roman"/>
      <w:kern w:val="0"/>
      <w:sz w:val="22"/>
      <w:szCs w:val="22"/>
      <w:lang w:eastAsia="fr-FR"/>
      <w14:ligatures w14:val="none"/>
    </w:rPr>
  </w:style>
  <w:style w:type="paragraph" w:styleId="TM1">
    <w:name w:val="toc 1"/>
    <w:basedOn w:val="Normal"/>
    <w:next w:val="Normal"/>
    <w:autoRedefine/>
    <w:uiPriority w:val="39"/>
    <w:unhideWhenUsed/>
    <w:rsid w:val="00E20768"/>
    <w:pPr>
      <w:spacing w:after="100" w:line="259" w:lineRule="auto"/>
    </w:pPr>
    <w:rPr>
      <w:rFonts w:eastAsiaTheme="minorEastAsia" w:cs="Times New Roman"/>
      <w:kern w:val="0"/>
      <w:sz w:val="22"/>
      <w:szCs w:val="22"/>
      <w:lang w:eastAsia="fr-FR"/>
      <w14:ligatures w14:val="none"/>
    </w:rPr>
  </w:style>
  <w:style w:type="paragraph" w:styleId="TM3">
    <w:name w:val="toc 3"/>
    <w:basedOn w:val="Normal"/>
    <w:next w:val="Normal"/>
    <w:autoRedefine/>
    <w:uiPriority w:val="39"/>
    <w:unhideWhenUsed/>
    <w:rsid w:val="00E20768"/>
    <w:pPr>
      <w:spacing w:after="100" w:line="259" w:lineRule="auto"/>
      <w:ind w:left="440"/>
    </w:pPr>
    <w:rPr>
      <w:rFonts w:eastAsiaTheme="minorEastAsia" w:cs="Times New Roman"/>
      <w:kern w:val="0"/>
      <w:sz w:val="22"/>
      <w:szCs w:val="22"/>
      <w:lang w:eastAsia="fr-FR"/>
      <w14:ligatures w14:val="none"/>
    </w:rPr>
  </w:style>
  <w:style w:type="character" w:styleId="Lienhypertexte">
    <w:name w:val="Hyperlink"/>
    <w:basedOn w:val="Policepardfaut"/>
    <w:uiPriority w:val="99"/>
    <w:unhideWhenUsed/>
    <w:rsid w:val="008475C1"/>
    <w:rPr>
      <w:color w:val="467886" w:themeColor="hyperlink"/>
      <w:u w:val="single"/>
    </w:rPr>
  </w:style>
  <w:style w:type="paragraph" w:customStyle="1" w:styleId="Mois">
    <w:name w:val="Mois"/>
    <w:basedOn w:val="Normal"/>
    <w:uiPriority w:val="1"/>
    <w:qFormat/>
    <w:rsid w:val="001C6CF6"/>
    <w:pPr>
      <w:spacing w:after="0" w:line="240" w:lineRule="auto"/>
    </w:pPr>
    <w:rPr>
      <w:rFonts w:asciiTheme="majorHAnsi" w:eastAsiaTheme="majorEastAsia" w:hAnsiTheme="majorHAnsi"/>
      <w:color w:val="FFFFFF" w:themeColor="background1"/>
      <w:kern w:val="0"/>
      <w:sz w:val="120"/>
      <w:szCs w:val="120"/>
      <w14:ligatures w14:val="none"/>
    </w:rPr>
  </w:style>
  <w:style w:type="paragraph" w:customStyle="1" w:styleId="Anne">
    <w:name w:val="Année"/>
    <w:basedOn w:val="Normal"/>
    <w:uiPriority w:val="2"/>
    <w:qFormat/>
    <w:rsid w:val="001C6CF6"/>
    <w:pPr>
      <w:spacing w:after="120" w:line="240" w:lineRule="auto"/>
      <w:jc w:val="right"/>
    </w:pPr>
    <w:rPr>
      <w:rFonts w:asciiTheme="majorHAnsi" w:eastAsiaTheme="majorEastAsia" w:hAnsiTheme="majorHAnsi"/>
      <w:color w:val="FFFFFF" w:themeColor="background1"/>
      <w:kern w:val="0"/>
      <w:sz w:val="64"/>
      <w:szCs w:val="64"/>
      <w14:ligatures w14:val="none"/>
    </w:rPr>
  </w:style>
  <w:style w:type="paragraph" w:customStyle="1" w:styleId="Jours">
    <w:name w:val="Jours"/>
    <w:basedOn w:val="Normal"/>
    <w:uiPriority w:val="5"/>
    <w:qFormat/>
    <w:rsid w:val="001C6CF6"/>
    <w:pPr>
      <w:spacing w:before="40" w:after="40" w:line="240" w:lineRule="auto"/>
      <w:jc w:val="center"/>
    </w:pPr>
    <w:rPr>
      <w:rFonts w:eastAsiaTheme="minorEastAsia"/>
      <w:color w:val="595959" w:themeColor="text1" w:themeTint="A6"/>
      <w:kern w:val="0"/>
      <w:sz w:val="22"/>
      <w14:ligatures w14:val="none"/>
    </w:rPr>
  </w:style>
  <w:style w:type="table" w:customStyle="1" w:styleId="Calendrierdetable">
    <w:name w:val="Calendrier de table"/>
    <w:basedOn w:val="TableauNormal"/>
    <w:rsid w:val="001C6CF6"/>
    <w:pPr>
      <w:spacing w:before="40" w:after="40" w:line="240" w:lineRule="auto"/>
    </w:pPr>
    <w:rPr>
      <w:rFonts w:eastAsiaTheme="minorEastAsia"/>
      <w:kern w:val="0"/>
      <w:sz w:val="18"/>
      <w:szCs w:val="18"/>
      <w14:ligatures w14:val="none"/>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rsid w:val="001C6CF6"/>
    <w:pPr>
      <w:spacing w:after="0" w:line="240" w:lineRule="auto"/>
      <w:jc w:val="right"/>
    </w:pPr>
    <w:rPr>
      <w:rFonts w:eastAsiaTheme="minorEastAsia"/>
      <w:color w:val="595959" w:themeColor="text1" w:themeTint="A6"/>
      <w:kern w:val="0"/>
      <w:sz w:val="22"/>
      <w:szCs w:val="18"/>
      <w14:ligatures w14:val="none"/>
    </w:rPr>
  </w:style>
  <w:style w:type="table" w:styleId="TableauGrille1Clair-Accentuation2">
    <w:name w:val="Grid Table 1 Light Accent 2"/>
    <w:basedOn w:val="TableauNormal"/>
    <w:uiPriority w:val="46"/>
    <w:rsid w:val="001C6CF6"/>
    <w:pPr>
      <w:spacing w:before="40" w:after="0" w:line="240" w:lineRule="auto"/>
    </w:pPr>
    <w:rPr>
      <w:rFonts w:eastAsiaTheme="minorEastAsia"/>
      <w:kern w:val="0"/>
      <w:sz w:val="18"/>
      <w:szCs w:val="18"/>
      <w14:ligatures w14:val="none"/>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0A2F41" w:themeFill="accent1" w:themeFillShade="80"/>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20D84"/>
    <w:pPr>
      <w:spacing w:before="100" w:beforeAutospacing="1" w:after="100" w:afterAutospacing="1" w:line="240" w:lineRule="auto"/>
    </w:pPr>
    <w:rPr>
      <w:rFonts w:ascii="Times New Roman" w:eastAsia="Times New Roman" w:hAnsi="Times New Roman" w:cs="Times New Roman"/>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aomei.fr/download.html"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2024-04-17T00:00:00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AB6584-5E8C-41DC-9778-184522C91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12</Pages>
  <Words>777</Words>
  <Characters>4279</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MISE A DISPOSITIONS DES EQUIPEMENTS</vt:lpstr>
    </vt:vector>
  </TitlesOfParts>
  <Company>Kyllian LEGROS</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DU LOGICIEL DE BACKUP</dc:title>
  <dc:subject>Réalisation professionnelle N°4</dc:subject>
  <dc:creator>Auteurs</dc:creator>
  <cp:keywords/>
  <dc:description/>
  <cp:lastModifiedBy>LEGROS Kyllian</cp:lastModifiedBy>
  <cp:revision>71</cp:revision>
  <dcterms:created xsi:type="dcterms:W3CDTF">2023-12-31T14:56:00Z</dcterms:created>
  <dcterms:modified xsi:type="dcterms:W3CDTF">2024-04-03T08:10:00Z</dcterms:modified>
</cp:coreProperties>
</file>